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D86" w:rsidRPr="004C2B79" w:rsidRDefault="006B5D86" w:rsidP="006B5D86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>Утверждаю:</w:t>
      </w:r>
    </w:p>
    <w:p w:rsidR="006B5D86" w:rsidRPr="004C2B79" w:rsidRDefault="006B5D86" w:rsidP="006B5D86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>Главный инженер</w:t>
      </w:r>
    </w:p>
    <w:p w:rsidR="006B5D86" w:rsidRPr="004C2B79" w:rsidRDefault="006B5D86" w:rsidP="006B5D86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>АО «Энергосервис Волги»</w:t>
      </w:r>
    </w:p>
    <w:p w:rsidR="006B5D86" w:rsidRPr="004C2B79" w:rsidRDefault="006B5D86" w:rsidP="006B5D86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</w:p>
    <w:p w:rsidR="006B5D86" w:rsidRPr="004C2B79" w:rsidRDefault="006B5D86" w:rsidP="006B5D86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>_______________В.В. Пухарев</w:t>
      </w:r>
    </w:p>
    <w:p w:rsidR="006B5D86" w:rsidRPr="004C2B79" w:rsidRDefault="006B5D86" w:rsidP="006B5D86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</w:p>
    <w:p w:rsidR="006B5D86" w:rsidRPr="004C2B79" w:rsidRDefault="006B5D86" w:rsidP="006B5D86">
      <w:pPr>
        <w:keepNext/>
        <w:keepLines/>
        <w:jc w:val="both"/>
        <w:outlineLvl w:val="1"/>
        <w:rPr>
          <w:b/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>«___» _______________2025 г.</w:t>
      </w:r>
    </w:p>
    <w:p w:rsidR="006B5D86" w:rsidRPr="004C2B79" w:rsidRDefault="006B5D86" w:rsidP="00ED24A8">
      <w:pPr>
        <w:keepNext/>
        <w:keepLines/>
        <w:jc w:val="center"/>
        <w:outlineLvl w:val="1"/>
        <w:rPr>
          <w:b/>
          <w:bCs/>
          <w:sz w:val="22"/>
          <w:szCs w:val="22"/>
          <w:lang w:eastAsia="en-US"/>
        </w:rPr>
      </w:pPr>
    </w:p>
    <w:p w:rsidR="00ED24A8" w:rsidRPr="004C2B79" w:rsidRDefault="006B5D86" w:rsidP="0020360A">
      <w:pPr>
        <w:keepNext/>
        <w:keepLines/>
        <w:jc w:val="center"/>
        <w:outlineLvl w:val="1"/>
        <w:rPr>
          <w:b/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>Техническое задание</w:t>
      </w:r>
    </w:p>
    <w:p w:rsidR="00ED24A8" w:rsidRPr="004C2B79" w:rsidRDefault="00ED24A8" w:rsidP="0020360A">
      <w:pPr>
        <w:jc w:val="center"/>
        <w:rPr>
          <w:b/>
          <w:bCs/>
          <w:i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 xml:space="preserve">на </w:t>
      </w:r>
      <w:r w:rsidR="006B5D86" w:rsidRPr="004C2B79">
        <w:rPr>
          <w:b/>
          <w:bCs/>
          <w:sz w:val="22"/>
          <w:szCs w:val="22"/>
          <w:lang w:eastAsia="en-US"/>
        </w:rPr>
        <w:t xml:space="preserve">выполнение работ по </w:t>
      </w:r>
      <w:r w:rsidRPr="004C2B79">
        <w:rPr>
          <w:b/>
          <w:bCs/>
          <w:sz w:val="22"/>
          <w:szCs w:val="22"/>
          <w:lang w:eastAsia="en-US"/>
        </w:rPr>
        <w:t>разработк</w:t>
      </w:r>
      <w:r w:rsidR="006B5D86" w:rsidRPr="004C2B79">
        <w:rPr>
          <w:b/>
          <w:bCs/>
          <w:sz w:val="22"/>
          <w:szCs w:val="22"/>
          <w:lang w:eastAsia="en-US"/>
        </w:rPr>
        <w:t>е</w:t>
      </w:r>
      <w:r w:rsidRPr="004C2B79">
        <w:rPr>
          <w:b/>
          <w:bCs/>
          <w:sz w:val="22"/>
          <w:szCs w:val="22"/>
          <w:lang w:eastAsia="en-US"/>
        </w:rPr>
        <w:t xml:space="preserve"> п</w:t>
      </w:r>
      <w:r w:rsidR="006B5D86" w:rsidRPr="004C2B79">
        <w:rPr>
          <w:b/>
          <w:bCs/>
          <w:sz w:val="22"/>
          <w:szCs w:val="22"/>
          <w:lang w:eastAsia="en-US"/>
        </w:rPr>
        <w:t>роектной и рабочей документации по объекту:</w:t>
      </w:r>
    </w:p>
    <w:p w:rsidR="00ED24A8" w:rsidRPr="00AD75DC" w:rsidRDefault="006B5D86" w:rsidP="0020360A">
      <w:pPr>
        <w:jc w:val="center"/>
        <w:rPr>
          <w:b/>
          <w:bCs/>
          <w:sz w:val="22"/>
          <w:szCs w:val="22"/>
          <w:lang w:eastAsia="en-US"/>
        </w:rPr>
      </w:pPr>
      <w:r w:rsidRPr="00AD75DC">
        <w:rPr>
          <w:b/>
          <w:bCs/>
          <w:sz w:val="22"/>
          <w:szCs w:val="22"/>
          <w:lang w:eastAsia="en-US"/>
        </w:rPr>
        <w:t>«</w:t>
      </w:r>
      <w:r w:rsidR="00ED24A8" w:rsidRPr="00AD75DC">
        <w:rPr>
          <w:b/>
          <w:bCs/>
          <w:sz w:val="22"/>
          <w:szCs w:val="22"/>
          <w:lang w:eastAsia="en-US"/>
        </w:rPr>
        <w:t>Создание системы распределённой автоматизации в распределительных сетях 10 кВ</w:t>
      </w:r>
      <w:r w:rsidRPr="00AD75DC">
        <w:rPr>
          <w:b/>
          <w:bCs/>
          <w:sz w:val="22"/>
          <w:szCs w:val="22"/>
          <w:lang w:eastAsia="en-US"/>
        </w:rPr>
        <w:t xml:space="preserve"> </w:t>
      </w:r>
      <w:proofErr w:type="spellStart"/>
      <w:r w:rsidRPr="00AD75DC">
        <w:rPr>
          <w:b/>
          <w:bCs/>
          <w:sz w:val="22"/>
          <w:szCs w:val="22"/>
          <w:lang w:eastAsia="en-US"/>
        </w:rPr>
        <w:t>Шумерлинского</w:t>
      </w:r>
      <w:proofErr w:type="spellEnd"/>
      <w:r w:rsidRPr="00AD75DC">
        <w:rPr>
          <w:b/>
          <w:bCs/>
          <w:sz w:val="22"/>
          <w:szCs w:val="22"/>
          <w:lang w:eastAsia="en-US"/>
        </w:rPr>
        <w:t xml:space="preserve"> РЭС филиала ПАО «Россети Волга» – «</w:t>
      </w:r>
      <w:proofErr w:type="spellStart"/>
      <w:r w:rsidRPr="00AD75DC">
        <w:rPr>
          <w:b/>
          <w:bCs/>
          <w:sz w:val="22"/>
          <w:szCs w:val="22"/>
          <w:lang w:eastAsia="en-US"/>
        </w:rPr>
        <w:t>Чувашэнерго</w:t>
      </w:r>
      <w:proofErr w:type="spellEnd"/>
      <w:r w:rsidRPr="00AD75DC">
        <w:rPr>
          <w:b/>
          <w:bCs/>
          <w:sz w:val="22"/>
          <w:szCs w:val="22"/>
          <w:lang w:eastAsia="en-US"/>
        </w:rPr>
        <w:t>»</w:t>
      </w:r>
      <w:r w:rsidR="00ED24A8" w:rsidRPr="00AD75DC">
        <w:rPr>
          <w:b/>
          <w:bCs/>
          <w:sz w:val="22"/>
          <w:szCs w:val="22"/>
          <w:lang w:eastAsia="en-US"/>
        </w:rPr>
        <w:t xml:space="preserve"> </w:t>
      </w:r>
      <w:r w:rsidRPr="00AD75DC">
        <w:rPr>
          <w:b/>
          <w:bCs/>
          <w:sz w:val="22"/>
          <w:szCs w:val="22"/>
          <w:lang w:eastAsia="en-US"/>
        </w:rPr>
        <w:t>(реконструкция ВЛ–</w:t>
      </w:r>
      <w:r w:rsidR="00ED24A8" w:rsidRPr="00AD75DC">
        <w:rPr>
          <w:b/>
          <w:bCs/>
          <w:sz w:val="22"/>
          <w:szCs w:val="22"/>
          <w:lang w:eastAsia="en-US"/>
        </w:rPr>
        <w:t>10 к</w:t>
      </w:r>
      <w:r w:rsidRPr="00AD75DC">
        <w:rPr>
          <w:b/>
          <w:bCs/>
          <w:sz w:val="22"/>
          <w:szCs w:val="22"/>
          <w:lang w:eastAsia="en-US"/>
        </w:rPr>
        <w:t xml:space="preserve">В, установка </w:t>
      </w:r>
      <w:proofErr w:type="spellStart"/>
      <w:r w:rsidRPr="00AD75DC">
        <w:rPr>
          <w:b/>
          <w:bCs/>
          <w:sz w:val="22"/>
          <w:szCs w:val="22"/>
          <w:lang w:eastAsia="en-US"/>
        </w:rPr>
        <w:t>реклоузеров</w:t>
      </w:r>
      <w:proofErr w:type="spellEnd"/>
      <w:r w:rsidRPr="00AD75DC">
        <w:rPr>
          <w:b/>
          <w:bCs/>
          <w:sz w:val="22"/>
          <w:szCs w:val="22"/>
          <w:lang w:eastAsia="en-US"/>
        </w:rPr>
        <w:t xml:space="preserve"> 10 кВ –</w:t>
      </w:r>
      <w:r w:rsidR="00ED24A8" w:rsidRPr="00AD75DC">
        <w:rPr>
          <w:b/>
          <w:bCs/>
          <w:sz w:val="22"/>
          <w:szCs w:val="22"/>
          <w:lang w:eastAsia="en-US"/>
        </w:rPr>
        <w:t xml:space="preserve"> 2 шт., устано</w:t>
      </w:r>
      <w:r w:rsidRPr="00AD75DC">
        <w:rPr>
          <w:b/>
          <w:bCs/>
          <w:sz w:val="22"/>
          <w:szCs w:val="22"/>
          <w:lang w:eastAsia="en-US"/>
        </w:rPr>
        <w:t>вка управляемых разъединителей –</w:t>
      </w:r>
      <w:r w:rsidR="00ED24A8" w:rsidRPr="00AD75DC">
        <w:rPr>
          <w:b/>
          <w:bCs/>
          <w:sz w:val="22"/>
          <w:szCs w:val="22"/>
          <w:lang w:eastAsia="en-US"/>
        </w:rPr>
        <w:t xml:space="preserve"> 3 шт., дооснащени</w:t>
      </w:r>
      <w:r w:rsidRPr="00AD75DC">
        <w:rPr>
          <w:b/>
          <w:bCs/>
          <w:sz w:val="22"/>
          <w:szCs w:val="22"/>
          <w:lang w:eastAsia="en-US"/>
        </w:rPr>
        <w:t>е телеуправления присоединений –</w:t>
      </w:r>
      <w:r w:rsidR="00ED24A8" w:rsidRPr="00AD75DC">
        <w:rPr>
          <w:b/>
          <w:bCs/>
          <w:sz w:val="22"/>
          <w:szCs w:val="22"/>
          <w:lang w:eastAsia="en-US"/>
        </w:rPr>
        <w:t xml:space="preserve"> 2</w:t>
      </w:r>
      <w:r w:rsidRPr="00AD75DC">
        <w:rPr>
          <w:b/>
          <w:bCs/>
          <w:sz w:val="22"/>
          <w:szCs w:val="22"/>
          <w:lang w:eastAsia="en-US"/>
        </w:rPr>
        <w:t xml:space="preserve"> шт., организация канала связи –</w:t>
      </w:r>
      <w:r w:rsidR="00ED24A8" w:rsidRPr="00AD75DC">
        <w:rPr>
          <w:b/>
          <w:bCs/>
          <w:sz w:val="22"/>
          <w:szCs w:val="22"/>
          <w:lang w:eastAsia="en-US"/>
        </w:rPr>
        <w:t xml:space="preserve"> 2 шт.)»</w:t>
      </w:r>
    </w:p>
    <w:p w:rsidR="00D64B8F" w:rsidRPr="004C2B79" w:rsidRDefault="00D64B8F" w:rsidP="00ED24A8">
      <w:pPr>
        <w:ind w:firstLine="851"/>
        <w:jc w:val="center"/>
        <w:rPr>
          <w:bCs/>
          <w:sz w:val="22"/>
          <w:szCs w:val="22"/>
          <w:lang w:eastAsia="en-US"/>
        </w:rPr>
      </w:pPr>
    </w:p>
    <w:p w:rsidR="00D64B8F" w:rsidRPr="004C2B79" w:rsidRDefault="00F611D6" w:rsidP="00AD75DC">
      <w:pPr>
        <w:pStyle w:val="a4"/>
        <w:numPr>
          <w:ilvl w:val="0"/>
          <w:numId w:val="2"/>
        </w:numPr>
        <w:tabs>
          <w:tab w:val="clear" w:pos="927"/>
          <w:tab w:val="num" w:pos="851"/>
        </w:tabs>
        <w:ind w:left="0" w:firstLine="567"/>
        <w:jc w:val="both"/>
        <w:rPr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>Общие сведения</w:t>
      </w:r>
    </w:p>
    <w:p w:rsidR="00F611D6" w:rsidRPr="004C2B79" w:rsidRDefault="00F611D6" w:rsidP="00AD75DC">
      <w:pPr>
        <w:pStyle w:val="a4"/>
        <w:tabs>
          <w:tab w:val="num" w:pos="851"/>
        </w:tabs>
        <w:ind w:left="0" w:firstLine="567"/>
        <w:jc w:val="both"/>
        <w:rPr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 xml:space="preserve">Наименование объекта: </w:t>
      </w:r>
      <w:r w:rsidRPr="004C2B79">
        <w:rPr>
          <w:bCs/>
          <w:sz w:val="22"/>
          <w:szCs w:val="22"/>
          <w:lang w:eastAsia="en-US"/>
        </w:rPr>
        <w:t xml:space="preserve">«Создание системы распределённой автоматизации в распределительных сетях 10 кВ </w:t>
      </w:r>
      <w:proofErr w:type="spellStart"/>
      <w:r w:rsidRPr="004C2B79">
        <w:rPr>
          <w:bCs/>
          <w:sz w:val="22"/>
          <w:szCs w:val="22"/>
          <w:lang w:eastAsia="en-US"/>
        </w:rPr>
        <w:t>Шумерлинского</w:t>
      </w:r>
      <w:proofErr w:type="spellEnd"/>
      <w:r w:rsidRPr="004C2B79">
        <w:rPr>
          <w:bCs/>
          <w:sz w:val="22"/>
          <w:szCs w:val="22"/>
          <w:lang w:eastAsia="en-US"/>
        </w:rPr>
        <w:t xml:space="preserve"> РЭС филиала ПАО «Россети Волга» – «</w:t>
      </w:r>
      <w:proofErr w:type="spellStart"/>
      <w:r w:rsidRPr="004C2B79">
        <w:rPr>
          <w:bCs/>
          <w:sz w:val="22"/>
          <w:szCs w:val="22"/>
          <w:lang w:eastAsia="en-US"/>
        </w:rPr>
        <w:t>Чувашэнерго</w:t>
      </w:r>
      <w:proofErr w:type="spellEnd"/>
      <w:r w:rsidRPr="004C2B79">
        <w:rPr>
          <w:bCs/>
          <w:sz w:val="22"/>
          <w:szCs w:val="22"/>
          <w:lang w:eastAsia="en-US"/>
        </w:rPr>
        <w:t>» (реконструкция ВЛ–</w:t>
      </w:r>
      <w:r w:rsidR="002C08C5">
        <w:rPr>
          <w:bCs/>
          <w:sz w:val="22"/>
          <w:szCs w:val="22"/>
          <w:lang w:eastAsia="en-US"/>
        </w:rPr>
        <w:t xml:space="preserve">                  </w:t>
      </w:r>
      <w:r w:rsidRPr="004C2B79">
        <w:rPr>
          <w:bCs/>
          <w:sz w:val="22"/>
          <w:szCs w:val="22"/>
          <w:lang w:eastAsia="en-US"/>
        </w:rPr>
        <w:t xml:space="preserve">10 кВ, установка </w:t>
      </w:r>
      <w:proofErr w:type="spellStart"/>
      <w:r w:rsidRPr="004C2B79">
        <w:rPr>
          <w:bCs/>
          <w:sz w:val="22"/>
          <w:szCs w:val="22"/>
          <w:lang w:eastAsia="en-US"/>
        </w:rPr>
        <w:t>реклоузеров</w:t>
      </w:r>
      <w:proofErr w:type="spellEnd"/>
      <w:r w:rsidRPr="004C2B79">
        <w:rPr>
          <w:bCs/>
          <w:sz w:val="22"/>
          <w:szCs w:val="22"/>
          <w:lang w:eastAsia="en-US"/>
        </w:rPr>
        <w:t xml:space="preserve"> 10 кВ – 2 шт., установка управляемых разъединителей – 3 шт., дооснащение телеуправления присоединений – 2 шт., организация канала связи – 2 шт.)»</w:t>
      </w:r>
    </w:p>
    <w:p w:rsidR="00F611D6" w:rsidRPr="004C2B79" w:rsidRDefault="00F611D6" w:rsidP="00AD75DC">
      <w:pPr>
        <w:pStyle w:val="a4"/>
        <w:tabs>
          <w:tab w:val="num" w:pos="851"/>
        </w:tabs>
        <w:ind w:left="0" w:firstLine="567"/>
        <w:jc w:val="both"/>
        <w:rPr>
          <w:b/>
          <w:bCs/>
          <w:sz w:val="22"/>
          <w:szCs w:val="22"/>
          <w:lang w:eastAsia="en-US"/>
        </w:rPr>
      </w:pPr>
    </w:p>
    <w:p w:rsidR="00F611D6" w:rsidRPr="004C2B79" w:rsidRDefault="00F611D6" w:rsidP="00AD75DC">
      <w:pPr>
        <w:pStyle w:val="a4"/>
        <w:tabs>
          <w:tab w:val="num" w:pos="851"/>
        </w:tabs>
        <w:ind w:left="0" w:firstLine="567"/>
        <w:jc w:val="both"/>
        <w:rPr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 xml:space="preserve">Основание для проведения работ – </w:t>
      </w:r>
      <w:r w:rsidRPr="004C2B79">
        <w:rPr>
          <w:bCs/>
          <w:sz w:val="22"/>
          <w:szCs w:val="22"/>
          <w:lang w:eastAsia="en-US"/>
        </w:rPr>
        <w:t xml:space="preserve">договор на выполнение работ по разработке проектной и рабочей документации </w:t>
      </w:r>
      <w:r w:rsidR="00D52975" w:rsidRPr="004C2B79">
        <w:rPr>
          <w:bCs/>
          <w:sz w:val="22"/>
          <w:szCs w:val="22"/>
          <w:lang w:eastAsia="en-US"/>
        </w:rPr>
        <w:t>№ 2520</w:t>
      </w:r>
      <w:r w:rsidR="00AD75DC">
        <w:rPr>
          <w:bCs/>
          <w:sz w:val="22"/>
          <w:szCs w:val="22"/>
          <w:lang w:eastAsia="en-US"/>
        </w:rPr>
        <w:t>–000474 от 06.02.2025</w:t>
      </w:r>
      <w:r w:rsidRPr="004C2B79">
        <w:rPr>
          <w:bCs/>
          <w:sz w:val="22"/>
          <w:szCs w:val="22"/>
          <w:lang w:eastAsia="en-US"/>
        </w:rPr>
        <w:t xml:space="preserve">, заключенный между АО «Энергосервис Волги» и </w:t>
      </w:r>
      <w:r w:rsidR="000116F7">
        <w:rPr>
          <w:bCs/>
          <w:sz w:val="22"/>
          <w:szCs w:val="22"/>
          <w:lang w:eastAsia="en-US"/>
        </w:rPr>
        <w:t xml:space="preserve">                             </w:t>
      </w:r>
      <w:r w:rsidRPr="004C2B79">
        <w:rPr>
          <w:bCs/>
          <w:sz w:val="22"/>
          <w:szCs w:val="22"/>
          <w:lang w:eastAsia="en-US"/>
        </w:rPr>
        <w:t>ПАО «Россети Волга»</w:t>
      </w:r>
      <w:r w:rsidR="00D52975" w:rsidRPr="004C2B79">
        <w:rPr>
          <w:bCs/>
          <w:sz w:val="22"/>
          <w:szCs w:val="22"/>
          <w:lang w:eastAsia="en-US"/>
        </w:rPr>
        <w:t>.</w:t>
      </w:r>
    </w:p>
    <w:p w:rsidR="00D52975" w:rsidRPr="004C2B79" w:rsidRDefault="00D52975" w:rsidP="00AD75DC">
      <w:pPr>
        <w:pStyle w:val="a4"/>
        <w:tabs>
          <w:tab w:val="num" w:pos="851"/>
        </w:tabs>
        <w:ind w:left="0" w:firstLine="567"/>
        <w:jc w:val="both"/>
        <w:rPr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>Сроки начала и окончания работ:</w:t>
      </w:r>
    </w:p>
    <w:p w:rsidR="00D52975" w:rsidRPr="004C2B79" w:rsidRDefault="00D52975" w:rsidP="00AD75DC">
      <w:pPr>
        <w:pStyle w:val="a4"/>
        <w:tabs>
          <w:tab w:val="num" w:pos="851"/>
        </w:tabs>
        <w:ind w:left="0" w:firstLine="567"/>
        <w:jc w:val="both"/>
        <w:rPr>
          <w:bCs/>
          <w:sz w:val="22"/>
          <w:szCs w:val="22"/>
          <w:lang w:eastAsia="en-US"/>
        </w:rPr>
      </w:pPr>
      <w:r w:rsidRPr="004C2B79">
        <w:rPr>
          <w:bCs/>
          <w:sz w:val="22"/>
          <w:szCs w:val="22"/>
          <w:lang w:eastAsia="en-US"/>
        </w:rPr>
        <w:t>Начало работ – в течение 5 дней со дня заключения договора;</w:t>
      </w:r>
    </w:p>
    <w:p w:rsidR="00D52975" w:rsidRPr="004C2B79" w:rsidRDefault="00AD75DC" w:rsidP="00AD75DC">
      <w:pPr>
        <w:pStyle w:val="a4"/>
        <w:tabs>
          <w:tab w:val="num" w:pos="851"/>
        </w:tabs>
        <w:ind w:left="0" w:firstLine="567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Окончание работ – 31.12.2025.</w:t>
      </w:r>
    </w:p>
    <w:p w:rsidR="00031467" w:rsidRPr="004C2B79" w:rsidRDefault="00031467" w:rsidP="00AD75DC">
      <w:pPr>
        <w:pStyle w:val="a4"/>
        <w:tabs>
          <w:tab w:val="num" w:pos="851"/>
        </w:tabs>
        <w:ind w:left="0" w:firstLine="567"/>
        <w:jc w:val="both"/>
        <w:rPr>
          <w:bCs/>
          <w:sz w:val="22"/>
          <w:szCs w:val="22"/>
          <w:lang w:eastAsia="en-US"/>
        </w:rPr>
      </w:pPr>
    </w:p>
    <w:p w:rsidR="00031467" w:rsidRPr="004C2B79" w:rsidRDefault="00031467" w:rsidP="00AD75DC">
      <w:pPr>
        <w:pStyle w:val="a4"/>
        <w:numPr>
          <w:ilvl w:val="0"/>
          <w:numId w:val="2"/>
        </w:numPr>
        <w:tabs>
          <w:tab w:val="clear" w:pos="927"/>
          <w:tab w:val="num" w:pos="851"/>
        </w:tabs>
        <w:ind w:left="0" w:firstLine="567"/>
        <w:jc w:val="both"/>
        <w:rPr>
          <w:b/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>Описание работ</w:t>
      </w:r>
    </w:p>
    <w:p w:rsidR="00031467" w:rsidRPr="004C2B79" w:rsidRDefault="00031467" w:rsidP="00AD75DC">
      <w:pPr>
        <w:pStyle w:val="a4"/>
        <w:tabs>
          <w:tab w:val="num" w:pos="851"/>
        </w:tabs>
        <w:ind w:left="0" w:firstLine="567"/>
        <w:jc w:val="both"/>
        <w:rPr>
          <w:b/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>Объект строительства:</w:t>
      </w:r>
    </w:p>
    <w:p w:rsidR="000F798D" w:rsidRPr="00D7159F" w:rsidRDefault="000F798D" w:rsidP="00AD75DC">
      <w:pPr>
        <w:numPr>
          <w:ilvl w:val="0"/>
          <w:numId w:val="20"/>
        </w:numPr>
        <w:tabs>
          <w:tab w:val="left" w:pos="851"/>
        </w:tabs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 w:rsidRPr="00D7159F">
        <w:rPr>
          <w:bCs/>
          <w:sz w:val="22"/>
          <w:szCs w:val="22"/>
          <w:lang w:eastAsia="en-US"/>
        </w:rPr>
        <w:t xml:space="preserve">Реконструкция </w:t>
      </w:r>
      <w:r w:rsidR="00BB31E3" w:rsidRPr="00D7159F">
        <w:rPr>
          <w:bCs/>
          <w:sz w:val="22"/>
          <w:szCs w:val="22"/>
        </w:rPr>
        <w:t xml:space="preserve">ВЛ-10 кВ Л-17 </w:t>
      </w:r>
      <w:proofErr w:type="spellStart"/>
      <w:r w:rsidR="00BB31E3" w:rsidRPr="00D7159F">
        <w:rPr>
          <w:bCs/>
          <w:sz w:val="22"/>
          <w:szCs w:val="22"/>
        </w:rPr>
        <w:t>Чертоганы</w:t>
      </w:r>
      <w:proofErr w:type="spellEnd"/>
      <w:r w:rsidR="00BB31E3" w:rsidRPr="00D7159F">
        <w:rPr>
          <w:bCs/>
          <w:sz w:val="22"/>
          <w:szCs w:val="22"/>
        </w:rPr>
        <w:t xml:space="preserve"> от ПС 110/10 кВ </w:t>
      </w:r>
      <w:proofErr w:type="spellStart"/>
      <w:r w:rsidR="00BB31E3" w:rsidRPr="00D7159F">
        <w:rPr>
          <w:bCs/>
          <w:sz w:val="22"/>
          <w:szCs w:val="22"/>
        </w:rPr>
        <w:t>Ходары</w:t>
      </w:r>
      <w:proofErr w:type="spellEnd"/>
      <w:r w:rsidR="00BB31E3" w:rsidRPr="00D7159F">
        <w:rPr>
          <w:bCs/>
          <w:sz w:val="22"/>
          <w:szCs w:val="22"/>
        </w:rPr>
        <w:t xml:space="preserve">: </w:t>
      </w:r>
      <w:r w:rsidR="00BB31E3" w:rsidRPr="00D7159F">
        <w:rPr>
          <w:bCs/>
          <w:sz w:val="22"/>
          <w:szCs w:val="22"/>
          <w:lang w:eastAsia="en-US"/>
        </w:rPr>
        <w:t xml:space="preserve">с установкой </w:t>
      </w:r>
      <w:proofErr w:type="spellStart"/>
      <w:r w:rsidR="00BB31E3" w:rsidRPr="00D7159F">
        <w:rPr>
          <w:bCs/>
          <w:sz w:val="22"/>
          <w:szCs w:val="22"/>
          <w:lang w:eastAsia="en-US"/>
        </w:rPr>
        <w:t>реклоузера</w:t>
      </w:r>
      <w:proofErr w:type="spellEnd"/>
      <w:r w:rsidR="00BB31E3" w:rsidRPr="00D7159F">
        <w:rPr>
          <w:bCs/>
          <w:sz w:val="22"/>
          <w:szCs w:val="22"/>
          <w:lang w:eastAsia="en-US"/>
        </w:rPr>
        <w:t xml:space="preserve"> с ПКУ, разъединителей, индикаторов короткого замыкания</w:t>
      </w:r>
      <w:r w:rsidRPr="00D7159F">
        <w:rPr>
          <w:bCs/>
          <w:sz w:val="22"/>
          <w:szCs w:val="22"/>
          <w:lang w:eastAsia="en-US"/>
        </w:rPr>
        <w:t>;</w:t>
      </w:r>
    </w:p>
    <w:p w:rsidR="000F798D" w:rsidRPr="00D7159F" w:rsidRDefault="000F798D" w:rsidP="00AD75DC">
      <w:pPr>
        <w:numPr>
          <w:ilvl w:val="0"/>
          <w:numId w:val="20"/>
        </w:numPr>
        <w:ind w:left="0" w:firstLine="567"/>
        <w:contextualSpacing/>
        <w:rPr>
          <w:bCs/>
          <w:sz w:val="22"/>
          <w:szCs w:val="22"/>
          <w:lang w:eastAsia="en-US"/>
        </w:rPr>
      </w:pPr>
      <w:r w:rsidRPr="00D7159F">
        <w:rPr>
          <w:bCs/>
          <w:sz w:val="22"/>
          <w:szCs w:val="22"/>
          <w:lang w:eastAsia="en-US"/>
        </w:rPr>
        <w:t xml:space="preserve">Реконструкция </w:t>
      </w:r>
      <w:r w:rsidR="00D7159F" w:rsidRPr="00D7159F">
        <w:rPr>
          <w:bCs/>
          <w:sz w:val="22"/>
          <w:szCs w:val="22"/>
        </w:rPr>
        <w:t xml:space="preserve">ВЛ-10 кВ Л-8 </w:t>
      </w:r>
      <w:proofErr w:type="spellStart"/>
      <w:r w:rsidR="00D7159F" w:rsidRPr="00D7159F">
        <w:rPr>
          <w:bCs/>
          <w:sz w:val="22"/>
          <w:szCs w:val="22"/>
        </w:rPr>
        <w:t>Юманаи</w:t>
      </w:r>
      <w:proofErr w:type="spellEnd"/>
      <w:r w:rsidR="00D7159F" w:rsidRPr="00D7159F">
        <w:rPr>
          <w:bCs/>
          <w:sz w:val="22"/>
          <w:szCs w:val="22"/>
        </w:rPr>
        <w:t xml:space="preserve"> от ПС 110/10 кВ </w:t>
      </w:r>
      <w:proofErr w:type="spellStart"/>
      <w:r w:rsidR="00D7159F" w:rsidRPr="00D7159F">
        <w:rPr>
          <w:bCs/>
          <w:sz w:val="22"/>
          <w:szCs w:val="22"/>
        </w:rPr>
        <w:t>Ходары</w:t>
      </w:r>
      <w:proofErr w:type="spellEnd"/>
      <w:r w:rsidR="00D7159F" w:rsidRPr="00D7159F">
        <w:rPr>
          <w:bCs/>
          <w:sz w:val="22"/>
          <w:szCs w:val="22"/>
        </w:rPr>
        <w:t xml:space="preserve"> </w:t>
      </w:r>
      <w:r w:rsidRPr="00D7159F">
        <w:rPr>
          <w:bCs/>
          <w:sz w:val="22"/>
          <w:szCs w:val="22"/>
          <w:lang w:eastAsia="en-US"/>
        </w:rPr>
        <w:t xml:space="preserve">с </w:t>
      </w:r>
      <w:r w:rsidR="00D7159F" w:rsidRPr="00D7159F">
        <w:rPr>
          <w:bCs/>
          <w:sz w:val="22"/>
          <w:szCs w:val="22"/>
          <w:lang w:eastAsia="en-US"/>
        </w:rPr>
        <w:t>заменой разъединителей и установкой индикаторов короткого замыкания</w:t>
      </w:r>
      <w:r w:rsidRPr="00D7159F">
        <w:rPr>
          <w:bCs/>
          <w:sz w:val="22"/>
          <w:szCs w:val="22"/>
          <w:lang w:eastAsia="en-US"/>
        </w:rPr>
        <w:t>;</w:t>
      </w:r>
    </w:p>
    <w:p w:rsidR="000F798D" w:rsidRPr="00D7159F" w:rsidRDefault="000F798D" w:rsidP="00AD75DC">
      <w:pPr>
        <w:numPr>
          <w:ilvl w:val="0"/>
          <w:numId w:val="20"/>
        </w:numPr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 w:rsidRPr="00D7159F">
        <w:rPr>
          <w:bCs/>
          <w:sz w:val="22"/>
          <w:szCs w:val="22"/>
          <w:lang w:eastAsia="en-US"/>
        </w:rPr>
        <w:t xml:space="preserve">Организация АРМ на базе </w:t>
      </w:r>
      <w:proofErr w:type="spellStart"/>
      <w:r w:rsidRPr="00D7159F">
        <w:rPr>
          <w:bCs/>
          <w:sz w:val="22"/>
          <w:szCs w:val="22"/>
          <w:lang w:eastAsia="en-US"/>
        </w:rPr>
        <w:t>Ш</w:t>
      </w:r>
      <w:r w:rsidR="00D7159F" w:rsidRPr="00D7159F">
        <w:rPr>
          <w:bCs/>
          <w:sz w:val="22"/>
          <w:szCs w:val="22"/>
          <w:lang w:eastAsia="en-US"/>
        </w:rPr>
        <w:t>умерлинского</w:t>
      </w:r>
      <w:proofErr w:type="spellEnd"/>
      <w:r w:rsidRPr="00D7159F">
        <w:rPr>
          <w:bCs/>
          <w:sz w:val="22"/>
          <w:szCs w:val="22"/>
          <w:lang w:eastAsia="en-US"/>
        </w:rPr>
        <w:t xml:space="preserve"> РЭС.</w:t>
      </w:r>
    </w:p>
    <w:p w:rsidR="00031467" w:rsidRPr="004C2B79" w:rsidRDefault="00031467" w:rsidP="00AD75DC">
      <w:pPr>
        <w:pStyle w:val="a4"/>
        <w:ind w:left="0" w:firstLine="567"/>
        <w:jc w:val="both"/>
        <w:rPr>
          <w:bCs/>
          <w:sz w:val="22"/>
          <w:szCs w:val="22"/>
          <w:lang w:eastAsia="en-US"/>
        </w:rPr>
      </w:pPr>
    </w:p>
    <w:p w:rsidR="00031467" w:rsidRPr="004C2B79" w:rsidRDefault="00031467" w:rsidP="004C2B79">
      <w:pPr>
        <w:pStyle w:val="a4"/>
        <w:tabs>
          <w:tab w:val="num" w:pos="851"/>
        </w:tabs>
        <w:ind w:left="0" w:firstLine="567"/>
        <w:jc w:val="both"/>
        <w:rPr>
          <w:b/>
          <w:bCs/>
          <w:sz w:val="22"/>
          <w:szCs w:val="22"/>
          <w:lang w:eastAsia="en-US"/>
        </w:rPr>
      </w:pPr>
      <w:r w:rsidRPr="004C2B79">
        <w:rPr>
          <w:b/>
          <w:bCs/>
          <w:sz w:val="22"/>
          <w:szCs w:val="22"/>
          <w:lang w:eastAsia="en-US"/>
        </w:rPr>
        <w:t>Этапы разработки проектной документации:</w:t>
      </w:r>
    </w:p>
    <w:p w:rsidR="00ED24A8" w:rsidRPr="004C2B79" w:rsidRDefault="00ED24A8" w:rsidP="004C2B79">
      <w:pPr>
        <w:widowControl w:val="0"/>
        <w:tabs>
          <w:tab w:val="num" w:pos="851"/>
          <w:tab w:val="left" w:pos="1320"/>
        </w:tabs>
        <w:ind w:firstLine="567"/>
        <w:jc w:val="both"/>
        <w:rPr>
          <w:sz w:val="22"/>
          <w:szCs w:val="22"/>
        </w:rPr>
      </w:pPr>
      <w:r w:rsidRPr="004C2B79">
        <w:rPr>
          <w:sz w:val="22"/>
          <w:szCs w:val="22"/>
        </w:rPr>
        <w:t xml:space="preserve">Вид строительства: реконструкция </w:t>
      </w:r>
    </w:p>
    <w:p w:rsidR="00ED24A8" w:rsidRPr="004C2B79" w:rsidRDefault="00ED24A8" w:rsidP="004C2B79">
      <w:pPr>
        <w:widowControl w:val="0"/>
        <w:tabs>
          <w:tab w:val="num" w:pos="851"/>
          <w:tab w:val="left" w:pos="1320"/>
        </w:tabs>
        <w:ind w:firstLine="567"/>
        <w:jc w:val="both"/>
        <w:rPr>
          <w:sz w:val="22"/>
          <w:szCs w:val="22"/>
        </w:rPr>
      </w:pPr>
      <w:r w:rsidRPr="004C2B79">
        <w:rPr>
          <w:sz w:val="22"/>
          <w:szCs w:val="22"/>
        </w:rPr>
        <w:t>Этапы разработки проектной и рабочей документации – одноэтапный.</w:t>
      </w:r>
    </w:p>
    <w:p w:rsidR="00ED24A8" w:rsidRPr="004C2B79" w:rsidRDefault="00ED24A8" w:rsidP="004C2B79">
      <w:pPr>
        <w:widowControl w:val="0"/>
        <w:tabs>
          <w:tab w:val="num" w:pos="851"/>
          <w:tab w:val="left" w:pos="1320"/>
        </w:tabs>
        <w:ind w:firstLine="567"/>
        <w:jc w:val="both"/>
        <w:rPr>
          <w:sz w:val="22"/>
          <w:szCs w:val="22"/>
        </w:rPr>
      </w:pPr>
      <w:proofErr w:type="spellStart"/>
      <w:r w:rsidRPr="004C2B79">
        <w:rPr>
          <w:sz w:val="22"/>
          <w:szCs w:val="22"/>
        </w:rPr>
        <w:t>Предпроектное</w:t>
      </w:r>
      <w:proofErr w:type="spellEnd"/>
      <w:r w:rsidRPr="004C2B79">
        <w:rPr>
          <w:sz w:val="22"/>
          <w:szCs w:val="22"/>
        </w:rPr>
        <w:t xml:space="preserve"> обследование, проведение необходимых инженерно-геодезических изысканий, разработка, обоснование, согласование проектной и рабочей документации с Заказчиком, кадастровые работы.</w:t>
      </w:r>
    </w:p>
    <w:p w:rsidR="00ED24A8" w:rsidRPr="004C2B79" w:rsidRDefault="00ED24A8" w:rsidP="004C2B79">
      <w:pPr>
        <w:widowControl w:val="0"/>
        <w:tabs>
          <w:tab w:val="num" w:pos="851"/>
          <w:tab w:val="left" w:pos="1320"/>
        </w:tabs>
        <w:ind w:firstLine="567"/>
        <w:jc w:val="both"/>
        <w:rPr>
          <w:sz w:val="22"/>
          <w:szCs w:val="22"/>
        </w:rPr>
      </w:pPr>
      <w:r w:rsidRPr="004C2B79">
        <w:rPr>
          <w:sz w:val="22"/>
          <w:szCs w:val="22"/>
        </w:rPr>
        <w:t>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ED24A8" w:rsidRPr="004C2B79" w:rsidRDefault="00ED24A8" w:rsidP="004C2B79">
      <w:pPr>
        <w:widowControl w:val="0"/>
        <w:tabs>
          <w:tab w:val="num" w:pos="851"/>
          <w:tab w:val="left" w:pos="1320"/>
        </w:tabs>
        <w:ind w:firstLine="567"/>
        <w:jc w:val="both"/>
        <w:rPr>
          <w:sz w:val="22"/>
          <w:szCs w:val="22"/>
        </w:rPr>
      </w:pPr>
    </w:p>
    <w:p w:rsidR="00ED24A8" w:rsidRDefault="00ED24A8" w:rsidP="004C2B79">
      <w:pPr>
        <w:widowControl w:val="0"/>
        <w:numPr>
          <w:ilvl w:val="0"/>
          <w:numId w:val="16"/>
        </w:numPr>
        <w:tabs>
          <w:tab w:val="left" w:pos="-4860"/>
          <w:tab w:val="left" w:pos="1134"/>
        </w:tabs>
        <w:ind w:left="0" w:firstLine="567"/>
        <w:contextualSpacing/>
        <w:jc w:val="both"/>
        <w:rPr>
          <w:b/>
          <w:sz w:val="22"/>
          <w:szCs w:val="22"/>
        </w:rPr>
      </w:pPr>
      <w:r w:rsidRPr="004C2B79">
        <w:rPr>
          <w:b/>
          <w:bCs/>
          <w:sz w:val="22"/>
          <w:szCs w:val="22"/>
        </w:rPr>
        <w:t>Основные характеристики проектируемого объекта.</w:t>
      </w:r>
      <w:r w:rsidRPr="004C2B79">
        <w:rPr>
          <w:b/>
          <w:sz w:val="22"/>
          <w:szCs w:val="22"/>
        </w:rPr>
        <w:t xml:space="preserve"> </w:t>
      </w:r>
    </w:p>
    <w:p w:rsidR="00AD75DC" w:rsidRPr="004C2B79" w:rsidRDefault="00AD75DC" w:rsidP="00AD75DC">
      <w:pPr>
        <w:widowControl w:val="0"/>
        <w:tabs>
          <w:tab w:val="left" w:pos="-4860"/>
          <w:tab w:val="left" w:pos="1134"/>
        </w:tabs>
        <w:ind w:left="567"/>
        <w:contextualSpacing/>
        <w:jc w:val="both"/>
        <w:rPr>
          <w:b/>
          <w:sz w:val="22"/>
          <w:szCs w:val="22"/>
        </w:rPr>
      </w:pPr>
    </w:p>
    <w:p w:rsidR="00ED24A8" w:rsidRPr="00AD75DC" w:rsidRDefault="00A61167" w:rsidP="004C2B79">
      <w:pPr>
        <w:tabs>
          <w:tab w:val="num" w:pos="851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AD75DC">
        <w:rPr>
          <w:b/>
          <w:sz w:val="22"/>
          <w:szCs w:val="22"/>
        </w:rPr>
        <w:t>3</w:t>
      </w:r>
      <w:r w:rsidR="00ED24A8" w:rsidRPr="00AD75DC">
        <w:rPr>
          <w:b/>
          <w:sz w:val="22"/>
          <w:szCs w:val="22"/>
        </w:rPr>
        <w:t xml:space="preserve">.1. </w:t>
      </w:r>
      <w:r w:rsidR="00ED24A8" w:rsidRPr="00AD75DC">
        <w:rPr>
          <w:b/>
          <w:bCs/>
          <w:sz w:val="22"/>
          <w:szCs w:val="22"/>
          <w:lang w:eastAsia="en-US"/>
        </w:rPr>
        <w:t xml:space="preserve">ВЛ-10 кВ Л-17 </w:t>
      </w:r>
      <w:proofErr w:type="spellStart"/>
      <w:r w:rsidR="00ED24A8" w:rsidRPr="00AD75DC">
        <w:rPr>
          <w:b/>
          <w:bCs/>
          <w:sz w:val="22"/>
          <w:szCs w:val="22"/>
          <w:lang w:eastAsia="en-US"/>
        </w:rPr>
        <w:t>Чертоганы</w:t>
      </w:r>
      <w:proofErr w:type="spellEnd"/>
      <w:r w:rsidR="00ED24A8" w:rsidRPr="00AD75DC">
        <w:rPr>
          <w:b/>
          <w:bCs/>
          <w:sz w:val="22"/>
          <w:szCs w:val="22"/>
          <w:lang w:eastAsia="en-US"/>
        </w:rPr>
        <w:t xml:space="preserve"> от ПС 110/10 кВ </w:t>
      </w:r>
      <w:proofErr w:type="spellStart"/>
      <w:r w:rsidR="00ED24A8" w:rsidRPr="00AD75DC">
        <w:rPr>
          <w:b/>
          <w:bCs/>
          <w:sz w:val="22"/>
          <w:szCs w:val="22"/>
          <w:lang w:eastAsia="en-US"/>
        </w:rPr>
        <w:t>Ходары</w:t>
      </w:r>
      <w:proofErr w:type="spellEnd"/>
      <w:r w:rsidR="00ED24A8" w:rsidRPr="00AD75DC">
        <w:rPr>
          <w:b/>
          <w:bCs/>
          <w:sz w:val="22"/>
          <w:szCs w:val="22"/>
          <w:lang w:eastAsia="en-US"/>
        </w:rPr>
        <w:t xml:space="preserve"> (</w:t>
      </w:r>
      <w:r w:rsidR="00ED24A8" w:rsidRPr="00AD75DC">
        <w:rPr>
          <w:b/>
          <w:sz w:val="22"/>
          <w:szCs w:val="22"/>
          <w:lang w:eastAsia="en-US"/>
        </w:rPr>
        <w:t>в составе производственно-технологического комплекса - воздушная линия электропередачи высокого напряжения</w:t>
      </w:r>
      <w:r w:rsidR="00ED24A8" w:rsidRPr="00AD75DC">
        <w:rPr>
          <w:b/>
          <w:bCs/>
          <w:sz w:val="22"/>
          <w:szCs w:val="22"/>
          <w:lang w:eastAsia="en-US"/>
        </w:rPr>
        <w:t xml:space="preserve"> ВЛ-10 кВ Л-17 </w:t>
      </w:r>
      <w:proofErr w:type="spellStart"/>
      <w:r w:rsidR="00ED24A8" w:rsidRPr="00AD75DC">
        <w:rPr>
          <w:b/>
          <w:bCs/>
          <w:sz w:val="22"/>
          <w:szCs w:val="22"/>
          <w:lang w:eastAsia="en-US"/>
        </w:rPr>
        <w:t>Чертоганы</w:t>
      </w:r>
      <w:proofErr w:type="spellEnd"/>
      <w:r w:rsidR="00ED24A8" w:rsidRPr="00AD75DC">
        <w:rPr>
          <w:b/>
          <w:bCs/>
          <w:sz w:val="22"/>
          <w:szCs w:val="22"/>
          <w:lang w:eastAsia="en-US"/>
        </w:rPr>
        <w:t xml:space="preserve"> от ПС 110/10 кВ </w:t>
      </w:r>
      <w:proofErr w:type="spellStart"/>
      <w:r w:rsidR="00ED24A8" w:rsidRPr="00AD75DC">
        <w:rPr>
          <w:b/>
          <w:bCs/>
          <w:sz w:val="22"/>
          <w:szCs w:val="22"/>
          <w:lang w:eastAsia="en-US"/>
        </w:rPr>
        <w:t>Ходары</w:t>
      </w:r>
      <w:proofErr w:type="spellEnd"/>
      <w:r w:rsidR="00ED24A8" w:rsidRPr="00AD75DC">
        <w:rPr>
          <w:b/>
          <w:bCs/>
          <w:sz w:val="22"/>
          <w:szCs w:val="22"/>
          <w:lang w:eastAsia="en-US"/>
        </w:rPr>
        <w:t>)</w:t>
      </w:r>
    </w:p>
    <w:p w:rsidR="00ED24A8" w:rsidRPr="004C2B79" w:rsidRDefault="00ED24A8" w:rsidP="00ED24A8">
      <w:pPr>
        <w:widowControl w:val="0"/>
        <w:tabs>
          <w:tab w:val="left" w:pos="-4860"/>
          <w:tab w:val="left" w:pos="1134"/>
        </w:tabs>
        <w:ind w:left="360"/>
        <w:rPr>
          <w:i/>
          <w:iCs/>
          <w:sz w:val="22"/>
          <w:szCs w:val="2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133"/>
        <w:gridCol w:w="4253"/>
      </w:tblGrid>
      <w:tr w:rsidR="00ED24A8" w:rsidRPr="004C2B79" w:rsidTr="00AD75DC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D75DC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D75DC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ED24A8" w:rsidRPr="004C2B79" w:rsidTr="00AD75DC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ВЛ</w:t>
            </w:r>
          </w:p>
        </w:tc>
      </w:tr>
      <w:tr w:rsidR="00ED24A8" w:rsidRPr="004C2B79" w:rsidTr="00AD75DC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Место расположения объекта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Чувашская Республика, </w:t>
            </w:r>
            <w:proofErr w:type="spellStart"/>
            <w:r w:rsidRPr="00AD75DC">
              <w:rPr>
                <w:sz w:val="22"/>
                <w:szCs w:val="22"/>
              </w:rPr>
              <w:t>Шумерлинский</w:t>
            </w:r>
            <w:proofErr w:type="spellEnd"/>
            <w:r w:rsidRPr="00AD75DC">
              <w:rPr>
                <w:sz w:val="22"/>
                <w:szCs w:val="22"/>
              </w:rPr>
              <w:t xml:space="preserve"> муниципальный округ.</w:t>
            </w:r>
          </w:p>
        </w:tc>
      </w:tr>
      <w:tr w:rsidR="00ED24A8" w:rsidRPr="004C2B79" w:rsidTr="00AD75DC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ED24A8" w:rsidRPr="004C2B79" w:rsidTr="00AD75DC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1</w:t>
            </w:r>
          </w:p>
        </w:tc>
      </w:tr>
      <w:tr w:rsidR="00ED24A8" w:rsidRPr="004C2B79" w:rsidTr="00AD75DC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AD75DC">
              <w:rPr>
                <w:spacing w:val="-10"/>
                <w:sz w:val="22"/>
                <w:szCs w:val="22"/>
              </w:rPr>
              <w:t>10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  <w:lang w:eastAsia="en-US"/>
              </w:rPr>
              <w:t xml:space="preserve">Количество устанавливаемых </w:t>
            </w:r>
            <w:proofErr w:type="spellStart"/>
            <w:r w:rsidRPr="00AD75DC">
              <w:rPr>
                <w:sz w:val="22"/>
                <w:szCs w:val="22"/>
                <w:lang w:eastAsia="en-US"/>
              </w:rPr>
              <w:t>реклоузеров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Места установки </w:t>
            </w:r>
            <w:proofErr w:type="spellStart"/>
            <w:r w:rsidRPr="00AD75DC">
              <w:rPr>
                <w:sz w:val="22"/>
                <w:szCs w:val="22"/>
              </w:rPr>
              <w:t>реклоузеров</w:t>
            </w:r>
            <w:proofErr w:type="spellEnd"/>
            <w:r w:rsidRPr="00AD75DC">
              <w:rPr>
                <w:sz w:val="22"/>
                <w:szCs w:val="22"/>
              </w:rPr>
              <w:t>:</w:t>
            </w:r>
            <w:r w:rsidRPr="00AD75DC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bCs/>
                <w:sz w:val="22"/>
                <w:szCs w:val="22"/>
                <w:lang w:eastAsia="en-US"/>
              </w:rPr>
              <w:t xml:space="preserve">ВЛ-10 кВ Л-17 </w:t>
            </w:r>
            <w:proofErr w:type="spellStart"/>
            <w:r w:rsidRPr="00AD75DC">
              <w:rPr>
                <w:bCs/>
                <w:sz w:val="22"/>
                <w:szCs w:val="22"/>
                <w:lang w:eastAsia="en-US"/>
              </w:rPr>
              <w:t>Чертоганы</w:t>
            </w:r>
            <w:proofErr w:type="spellEnd"/>
            <w:r w:rsidRPr="00AD75DC">
              <w:rPr>
                <w:bCs/>
                <w:sz w:val="22"/>
                <w:szCs w:val="22"/>
                <w:lang w:eastAsia="en-US"/>
              </w:rPr>
              <w:t xml:space="preserve"> от ПС 110/10 кВ </w:t>
            </w:r>
            <w:proofErr w:type="spellStart"/>
            <w:r w:rsidRPr="00AD75DC">
              <w:rPr>
                <w:bCs/>
                <w:sz w:val="22"/>
                <w:szCs w:val="22"/>
                <w:lang w:eastAsia="en-US"/>
              </w:rPr>
              <w:t>Ходары</w:t>
            </w:r>
            <w:proofErr w:type="spellEnd"/>
            <w:r w:rsidRPr="00AD75DC">
              <w:rPr>
                <w:bCs/>
                <w:sz w:val="22"/>
                <w:szCs w:val="22"/>
                <w:lang w:eastAsia="en-US"/>
              </w:rPr>
              <w:t xml:space="preserve"> вместо РК-14/17, РК-17/14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75DC">
              <w:rPr>
                <w:sz w:val="22"/>
                <w:szCs w:val="22"/>
                <w:lang w:eastAsia="en-US"/>
              </w:rPr>
              <w:lastRenderedPageBreak/>
              <w:t>Количество устанавливаемых разъединителей с моторным приводом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75DC">
              <w:rPr>
                <w:sz w:val="22"/>
                <w:szCs w:val="22"/>
              </w:rPr>
              <w:t>1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75DC">
              <w:rPr>
                <w:sz w:val="22"/>
                <w:szCs w:val="22"/>
              </w:rPr>
              <w:t xml:space="preserve">Места установки </w:t>
            </w:r>
            <w:r w:rsidRPr="00AD75DC">
              <w:rPr>
                <w:sz w:val="22"/>
                <w:szCs w:val="22"/>
                <w:lang w:eastAsia="en-US"/>
              </w:rPr>
              <w:t>разъединителей с моторным приводом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75DC">
              <w:rPr>
                <w:bCs/>
                <w:sz w:val="22"/>
                <w:szCs w:val="22"/>
                <w:lang w:eastAsia="en-US"/>
              </w:rPr>
              <w:t xml:space="preserve">ВЛ-10 кВ Л-17 </w:t>
            </w:r>
            <w:proofErr w:type="spellStart"/>
            <w:r w:rsidRPr="00AD75DC">
              <w:rPr>
                <w:bCs/>
                <w:sz w:val="22"/>
                <w:szCs w:val="22"/>
                <w:lang w:eastAsia="en-US"/>
              </w:rPr>
              <w:t>Чертоганы</w:t>
            </w:r>
            <w:proofErr w:type="spellEnd"/>
            <w:r w:rsidRPr="00AD75DC">
              <w:rPr>
                <w:bCs/>
                <w:sz w:val="22"/>
                <w:szCs w:val="22"/>
                <w:lang w:eastAsia="en-US"/>
              </w:rPr>
              <w:t xml:space="preserve"> от ПС 110/10 кВ </w:t>
            </w:r>
            <w:proofErr w:type="spellStart"/>
            <w:r w:rsidRPr="00AD75DC">
              <w:rPr>
                <w:bCs/>
                <w:sz w:val="22"/>
                <w:szCs w:val="22"/>
                <w:lang w:eastAsia="en-US"/>
              </w:rPr>
              <w:t>Ходары</w:t>
            </w:r>
            <w:proofErr w:type="spellEnd"/>
            <w:r w:rsidRPr="00AD75DC">
              <w:rPr>
                <w:bCs/>
                <w:sz w:val="22"/>
                <w:szCs w:val="22"/>
                <w:lang w:eastAsia="en-US"/>
              </w:rPr>
              <w:t xml:space="preserve"> опора №44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Региональный коэффициент по ветру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trHeight w:val="681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AD75DC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Станционные сооружения ВОЛС</w:t>
            </w:r>
            <w:r w:rsidRPr="00AD75DC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4A8" w:rsidRPr="004C2B79" w:rsidRDefault="00ED24A8">
            <w:pPr>
              <w:rPr>
                <w:sz w:val="18"/>
                <w:szCs w:val="18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Линейно-кабельные  сооружения ВОЛС  в траншее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4A8" w:rsidRPr="004C2B79" w:rsidRDefault="00ED24A8">
            <w:pPr>
              <w:rPr>
                <w:sz w:val="18"/>
                <w:szCs w:val="18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4A8" w:rsidRPr="004C2B79" w:rsidRDefault="00ED24A8">
            <w:pPr>
              <w:rPr>
                <w:sz w:val="18"/>
                <w:szCs w:val="18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ВЧ-связь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4A8" w:rsidRPr="004C2B79" w:rsidRDefault="00ED24A8">
            <w:pPr>
              <w:rPr>
                <w:sz w:val="18"/>
                <w:szCs w:val="18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РЗА, ПА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D75DC">
              <w:rPr>
                <w:iCs/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Регистрация аварийных событий и процессов (РАС, СМПР, ОМП)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iCs/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Системы </w:t>
            </w:r>
            <w:r w:rsidRPr="00AD75DC">
              <w:rPr>
                <w:sz w:val="22"/>
                <w:szCs w:val="22"/>
                <w:lang w:eastAsia="en-US"/>
              </w:rPr>
              <w:t>мониторинга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ED24A8" w:rsidRPr="00AD75DC" w:rsidRDefault="00ED24A8" w:rsidP="00ED24A8">
      <w:pPr>
        <w:widowControl w:val="0"/>
        <w:ind w:firstLine="709"/>
        <w:jc w:val="both"/>
        <w:rPr>
          <w:b/>
          <w:sz w:val="22"/>
          <w:szCs w:val="24"/>
        </w:rPr>
      </w:pPr>
    </w:p>
    <w:p w:rsidR="00ED24A8" w:rsidRPr="00AD75DC" w:rsidRDefault="0027361B" w:rsidP="00AD75DC">
      <w:pPr>
        <w:ind w:firstLine="709"/>
        <w:jc w:val="both"/>
        <w:rPr>
          <w:b/>
          <w:bCs/>
          <w:sz w:val="22"/>
          <w:szCs w:val="24"/>
          <w:lang w:eastAsia="en-US"/>
        </w:rPr>
      </w:pPr>
      <w:r w:rsidRPr="00AD75DC">
        <w:rPr>
          <w:b/>
          <w:sz w:val="22"/>
          <w:szCs w:val="24"/>
        </w:rPr>
        <w:t>3</w:t>
      </w:r>
      <w:r w:rsidR="00ED24A8" w:rsidRPr="00AD75DC">
        <w:rPr>
          <w:b/>
          <w:sz w:val="22"/>
          <w:szCs w:val="24"/>
        </w:rPr>
        <w:t>.2</w:t>
      </w:r>
      <w:r w:rsidR="00AD75DC" w:rsidRPr="00AD75DC">
        <w:rPr>
          <w:b/>
          <w:sz w:val="22"/>
          <w:szCs w:val="24"/>
        </w:rPr>
        <w:t>.</w:t>
      </w:r>
      <w:r w:rsidR="00ED24A8" w:rsidRPr="00AD75DC">
        <w:rPr>
          <w:b/>
          <w:sz w:val="22"/>
          <w:szCs w:val="24"/>
        </w:rPr>
        <w:t xml:space="preserve"> </w:t>
      </w:r>
      <w:r w:rsidR="004C2B79" w:rsidRPr="00AD75DC">
        <w:rPr>
          <w:b/>
          <w:bCs/>
          <w:sz w:val="22"/>
          <w:szCs w:val="24"/>
          <w:lang w:eastAsia="en-US"/>
        </w:rPr>
        <w:t>ВЛ–10 кВ Л–</w:t>
      </w:r>
      <w:r w:rsidR="00ED24A8" w:rsidRPr="00AD75DC">
        <w:rPr>
          <w:b/>
          <w:bCs/>
          <w:sz w:val="22"/>
          <w:szCs w:val="24"/>
          <w:lang w:eastAsia="en-US"/>
        </w:rPr>
        <w:t xml:space="preserve">8 </w:t>
      </w:r>
      <w:proofErr w:type="spellStart"/>
      <w:r w:rsidR="00ED24A8" w:rsidRPr="00AD75DC">
        <w:rPr>
          <w:b/>
          <w:bCs/>
          <w:sz w:val="22"/>
          <w:szCs w:val="24"/>
          <w:lang w:eastAsia="en-US"/>
        </w:rPr>
        <w:t>Юманаи</w:t>
      </w:r>
      <w:proofErr w:type="spellEnd"/>
      <w:r w:rsidR="00ED24A8" w:rsidRPr="00AD75DC">
        <w:rPr>
          <w:b/>
          <w:bCs/>
          <w:sz w:val="22"/>
          <w:szCs w:val="24"/>
          <w:lang w:eastAsia="en-US"/>
        </w:rPr>
        <w:t xml:space="preserve"> от ПС 110/10 кВ </w:t>
      </w:r>
      <w:proofErr w:type="spellStart"/>
      <w:r w:rsidR="00ED24A8" w:rsidRPr="00AD75DC">
        <w:rPr>
          <w:b/>
          <w:bCs/>
          <w:sz w:val="22"/>
          <w:szCs w:val="24"/>
          <w:lang w:eastAsia="en-US"/>
        </w:rPr>
        <w:t>Ходары</w:t>
      </w:r>
      <w:proofErr w:type="spellEnd"/>
      <w:r w:rsidR="00ED24A8" w:rsidRPr="00AD75DC">
        <w:rPr>
          <w:b/>
          <w:bCs/>
          <w:sz w:val="22"/>
          <w:szCs w:val="24"/>
          <w:lang w:eastAsia="en-US"/>
        </w:rPr>
        <w:t xml:space="preserve"> (</w:t>
      </w:r>
      <w:r w:rsidR="00ED24A8" w:rsidRPr="00AD75DC">
        <w:rPr>
          <w:b/>
          <w:sz w:val="22"/>
          <w:szCs w:val="24"/>
          <w:lang w:eastAsia="en-US"/>
        </w:rPr>
        <w:t xml:space="preserve">в составе </w:t>
      </w:r>
      <w:proofErr w:type="spellStart"/>
      <w:r w:rsidR="004C2B79" w:rsidRPr="00AD75DC">
        <w:rPr>
          <w:b/>
          <w:sz w:val="22"/>
          <w:szCs w:val="24"/>
          <w:lang w:eastAsia="en-US"/>
        </w:rPr>
        <w:t>производственно</w:t>
      </w:r>
      <w:proofErr w:type="spellEnd"/>
      <w:r w:rsidR="004C2B79" w:rsidRPr="00AD75DC">
        <w:rPr>
          <w:b/>
          <w:sz w:val="22"/>
          <w:szCs w:val="24"/>
          <w:lang w:eastAsia="en-US"/>
        </w:rPr>
        <w:t>–технологического комплекса –</w:t>
      </w:r>
      <w:r w:rsidR="00ED24A8" w:rsidRPr="00AD75DC">
        <w:rPr>
          <w:b/>
          <w:sz w:val="22"/>
          <w:szCs w:val="24"/>
          <w:lang w:eastAsia="en-US"/>
        </w:rPr>
        <w:t xml:space="preserve"> воздушная линия электропередачи высокого напряжения</w:t>
      </w:r>
      <w:r w:rsidR="004C2B79" w:rsidRPr="00AD75DC">
        <w:rPr>
          <w:b/>
          <w:bCs/>
          <w:sz w:val="22"/>
          <w:szCs w:val="24"/>
          <w:lang w:eastAsia="en-US"/>
        </w:rPr>
        <w:t xml:space="preserve"> ВЛ–10 кВ Л–</w:t>
      </w:r>
      <w:r w:rsidR="00ED24A8" w:rsidRPr="00AD75DC">
        <w:rPr>
          <w:b/>
          <w:bCs/>
          <w:sz w:val="22"/>
          <w:szCs w:val="24"/>
          <w:lang w:eastAsia="en-US"/>
        </w:rPr>
        <w:t xml:space="preserve">8 </w:t>
      </w:r>
      <w:proofErr w:type="spellStart"/>
      <w:r w:rsidR="00ED24A8" w:rsidRPr="00AD75DC">
        <w:rPr>
          <w:b/>
          <w:bCs/>
          <w:sz w:val="22"/>
          <w:szCs w:val="24"/>
          <w:lang w:eastAsia="en-US"/>
        </w:rPr>
        <w:t>Юманаи</w:t>
      </w:r>
      <w:proofErr w:type="spellEnd"/>
      <w:r w:rsidR="00ED24A8" w:rsidRPr="00AD75DC">
        <w:rPr>
          <w:b/>
          <w:bCs/>
          <w:sz w:val="22"/>
          <w:szCs w:val="24"/>
          <w:lang w:eastAsia="en-US"/>
        </w:rPr>
        <w:t xml:space="preserve"> от ПС 110/10 кВ </w:t>
      </w:r>
      <w:proofErr w:type="spellStart"/>
      <w:r w:rsidR="00ED24A8" w:rsidRPr="00AD75DC">
        <w:rPr>
          <w:b/>
          <w:bCs/>
          <w:sz w:val="22"/>
          <w:szCs w:val="24"/>
          <w:lang w:eastAsia="en-US"/>
        </w:rPr>
        <w:t>Ходары</w:t>
      </w:r>
      <w:proofErr w:type="spellEnd"/>
      <w:r w:rsidR="00ED24A8" w:rsidRPr="00AD75DC">
        <w:rPr>
          <w:b/>
          <w:bCs/>
          <w:sz w:val="22"/>
          <w:szCs w:val="24"/>
          <w:lang w:eastAsia="en-US"/>
        </w:rPr>
        <w:t>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133"/>
        <w:gridCol w:w="4253"/>
      </w:tblGrid>
      <w:tr w:rsidR="00ED24A8" w:rsidRPr="004C2B79" w:rsidTr="00AD75DC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D75DC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D75DC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ED24A8" w:rsidRPr="004C2B79" w:rsidTr="00AD75DC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ВЛ</w:t>
            </w:r>
          </w:p>
        </w:tc>
      </w:tr>
      <w:tr w:rsidR="00ED24A8" w:rsidRPr="004C2B79" w:rsidTr="00AD75DC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ED24A8" w:rsidRPr="004C2B79" w:rsidTr="00AD75DC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1</w:t>
            </w:r>
          </w:p>
        </w:tc>
      </w:tr>
      <w:tr w:rsidR="00ED24A8" w:rsidRPr="004C2B79" w:rsidTr="00AD75DC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AD75DC">
              <w:rPr>
                <w:spacing w:val="-10"/>
                <w:sz w:val="22"/>
                <w:szCs w:val="22"/>
              </w:rPr>
              <w:t>10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75DC">
              <w:rPr>
                <w:sz w:val="22"/>
                <w:szCs w:val="22"/>
                <w:lang w:eastAsia="en-US"/>
              </w:rPr>
              <w:t>Количество устанавливаемых разъединителей с моторным приводом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75DC">
              <w:rPr>
                <w:sz w:val="22"/>
                <w:szCs w:val="22"/>
              </w:rPr>
              <w:t>2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75DC">
              <w:rPr>
                <w:sz w:val="22"/>
                <w:szCs w:val="22"/>
              </w:rPr>
              <w:t xml:space="preserve">Места установки </w:t>
            </w:r>
            <w:r w:rsidRPr="00AD75DC">
              <w:rPr>
                <w:sz w:val="22"/>
                <w:szCs w:val="22"/>
                <w:lang w:eastAsia="en-US"/>
              </w:rPr>
              <w:t>разъединителей с моторным приводом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75DC">
              <w:rPr>
                <w:bCs/>
                <w:sz w:val="22"/>
                <w:szCs w:val="22"/>
                <w:lang w:eastAsia="en-US"/>
              </w:rPr>
              <w:t xml:space="preserve">ВЛ-10 кВ Л-8 </w:t>
            </w:r>
            <w:proofErr w:type="spellStart"/>
            <w:r w:rsidRPr="00AD75DC">
              <w:rPr>
                <w:bCs/>
                <w:sz w:val="22"/>
                <w:szCs w:val="22"/>
                <w:lang w:eastAsia="en-US"/>
              </w:rPr>
              <w:t>Юманаи</w:t>
            </w:r>
            <w:proofErr w:type="spellEnd"/>
            <w:r w:rsidRPr="00AD75DC">
              <w:rPr>
                <w:bCs/>
                <w:sz w:val="22"/>
                <w:szCs w:val="22"/>
                <w:lang w:eastAsia="en-US"/>
              </w:rPr>
              <w:t xml:space="preserve"> от ПС 110/10 кВ </w:t>
            </w:r>
            <w:proofErr w:type="spellStart"/>
            <w:r w:rsidRPr="00AD75DC">
              <w:rPr>
                <w:bCs/>
                <w:sz w:val="22"/>
                <w:szCs w:val="22"/>
                <w:lang w:eastAsia="en-US"/>
              </w:rPr>
              <w:t>Ходары</w:t>
            </w:r>
            <w:proofErr w:type="spellEnd"/>
            <w:r w:rsidRPr="00AD75DC">
              <w:rPr>
                <w:bCs/>
                <w:sz w:val="22"/>
                <w:szCs w:val="22"/>
                <w:lang w:eastAsia="en-US"/>
              </w:rPr>
              <w:t xml:space="preserve"> взамен РО-8-1, Р-8-2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Региональный коэффициент по ветру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jc w:val="both"/>
              <w:rPr>
                <w:sz w:val="22"/>
                <w:szCs w:val="22"/>
                <w:lang w:eastAsia="en-US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trHeight w:val="681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AD75DC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ED24A8" w:rsidRPr="004C2B79" w:rsidTr="00AD75DC">
        <w:trPr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Станционные сооружения ВОЛС</w:t>
            </w:r>
            <w:r w:rsidRPr="00AD75DC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 w:rsidP="00AD75D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4A8" w:rsidRPr="00AD75DC" w:rsidRDefault="00ED24A8">
            <w:pPr>
              <w:rPr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Линейно-кабельные  сооружения ВОЛС  в траншее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4A8" w:rsidRPr="00AD75DC" w:rsidRDefault="00ED24A8">
            <w:pPr>
              <w:rPr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4A8" w:rsidRPr="00AD75DC" w:rsidRDefault="00ED24A8">
            <w:pPr>
              <w:rPr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ВЧ-связь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4A8" w:rsidRPr="00AD75DC" w:rsidRDefault="00ED24A8">
            <w:pPr>
              <w:rPr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lastRenderedPageBreak/>
              <w:t>РЗА, ПА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D75DC">
              <w:rPr>
                <w:iCs/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Регистрация аварийных событий и процессов (РАС, СМПР, ОМП)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75DC">
              <w:rPr>
                <w:iCs/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 xml:space="preserve">Системы </w:t>
            </w:r>
            <w:r w:rsidRPr="00AD75DC">
              <w:rPr>
                <w:sz w:val="22"/>
                <w:szCs w:val="22"/>
                <w:lang w:eastAsia="en-US"/>
              </w:rPr>
              <w:t>мониторинга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Не требуется</w:t>
            </w:r>
          </w:p>
        </w:tc>
      </w:tr>
      <w:tr w:rsidR="00ED24A8" w:rsidRPr="004C2B79" w:rsidTr="00AD75DC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4A8" w:rsidRPr="00AD75DC" w:rsidRDefault="00ED24A8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D75DC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ED24A8" w:rsidRDefault="00ED24A8" w:rsidP="00ED24A8">
      <w:pPr>
        <w:widowControl w:val="0"/>
        <w:ind w:firstLine="709"/>
        <w:jc w:val="both"/>
        <w:rPr>
          <w:sz w:val="24"/>
          <w:szCs w:val="24"/>
          <w:lang w:val="en-US"/>
        </w:rPr>
      </w:pPr>
    </w:p>
    <w:p w:rsidR="00854448" w:rsidRPr="00854448" w:rsidRDefault="00854448" w:rsidP="00AD75DC">
      <w:pPr>
        <w:keepNext/>
        <w:keepLines/>
        <w:numPr>
          <w:ilvl w:val="0"/>
          <w:numId w:val="19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854448">
        <w:rPr>
          <w:b/>
          <w:bCs/>
          <w:sz w:val="22"/>
          <w:szCs w:val="22"/>
        </w:rPr>
        <w:t>Требования к выполнению проектных работ.</w:t>
      </w:r>
    </w:p>
    <w:p w:rsidR="00854448" w:rsidRPr="00854448" w:rsidRDefault="00854448" w:rsidP="00AD75DC">
      <w:pPr>
        <w:tabs>
          <w:tab w:val="left" w:pos="851"/>
          <w:tab w:val="left" w:pos="1080"/>
        </w:tabs>
        <w:ind w:firstLine="567"/>
        <w:jc w:val="both"/>
        <w:rPr>
          <w:sz w:val="22"/>
          <w:szCs w:val="22"/>
          <w:lang w:eastAsia="en-US"/>
        </w:rPr>
      </w:pPr>
      <w:r w:rsidRPr="00854448">
        <w:rPr>
          <w:sz w:val="22"/>
          <w:szCs w:val="22"/>
          <w:lang w:eastAsia="en-US"/>
        </w:rPr>
        <w:t xml:space="preserve">Работы по проектированию выполняются в соответствии с Заданием на проектирование (на разработку проектной и рабочей документации) утвержденным </w:t>
      </w:r>
      <w:proofErr w:type="spellStart"/>
      <w:r w:rsidRPr="00854448">
        <w:rPr>
          <w:sz w:val="22"/>
          <w:szCs w:val="22"/>
          <w:lang w:eastAsia="en-US"/>
        </w:rPr>
        <w:t>и.о</w:t>
      </w:r>
      <w:proofErr w:type="spellEnd"/>
      <w:r w:rsidRPr="00854448">
        <w:rPr>
          <w:sz w:val="22"/>
          <w:szCs w:val="22"/>
          <w:lang w:eastAsia="en-US"/>
        </w:rPr>
        <w:t>. заместителя директора – главного инженера филиала ПАО «Россети Волга» - «</w:t>
      </w:r>
      <w:proofErr w:type="spellStart"/>
      <w:r w:rsidRPr="00854448">
        <w:rPr>
          <w:sz w:val="22"/>
          <w:szCs w:val="22"/>
          <w:lang w:eastAsia="en-US"/>
        </w:rPr>
        <w:t>Чувашэнерго</w:t>
      </w:r>
      <w:proofErr w:type="spellEnd"/>
      <w:r w:rsidRPr="00854448">
        <w:rPr>
          <w:sz w:val="22"/>
          <w:szCs w:val="22"/>
          <w:lang w:eastAsia="en-US"/>
        </w:rPr>
        <w:t xml:space="preserve">» Я.Г. </w:t>
      </w:r>
      <w:proofErr w:type="spellStart"/>
      <w:r w:rsidRPr="00854448">
        <w:rPr>
          <w:sz w:val="22"/>
          <w:szCs w:val="22"/>
          <w:lang w:eastAsia="en-US"/>
        </w:rPr>
        <w:t>Курюмовым</w:t>
      </w:r>
      <w:proofErr w:type="spellEnd"/>
      <w:r w:rsidRPr="00854448">
        <w:rPr>
          <w:sz w:val="22"/>
          <w:szCs w:val="22"/>
          <w:lang w:eastAsia="en-US"/>
        </w:rPr>
        <w:t xml:space="preserve"> (приложение № 1 к настоящему Техническому заданию). </w:t>
      </w:r>
    </w:p>
    <w:p w:rsidR="00854448" w:rsidRPr="00854448" w:rsidRDefault="00854448" w:rsidP="00AD75DC">
      <w:pPr>
        <w:tabs>
          <w:tab w:val="left" w:pos="851"/>
          <w:tab w:val="left" w:pos="1080"/>
        </w:tabs>
        <w:ind w:firstLine="567"/>
        <w:jc w:val="both"/>
        <w:rPr>
          <w:sz w:val="22"/>
          <w:szCs w:val="22"/>
          <w:lang w:eastAsia="en-US"/>
        </w:rPr>
      </w:pPr>
      <w:r w:rsidRPr="00854448">
        <w:rPr>
          <w:sz w:val="22"/>
          <w:szCs w:val="22"/>
          <w:lang w:eastAsia="en-US"/>
        </w:rPr>
        <w:t>4.1.</w:t>
      </w:r>
      <w:r w:rsidRPr="00854448">
        <w:rPr>
          <w:sz w:val="22"/>
          <w:szCs w:val="22"/>
          <w:lang w:eastAsia="en-US"/>
        </w:rPr>
        <w:tab/>
        <w:t xml:space="preserve"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</w:t>
      </w:r>
      <w:proofErr w:type="gramStart"/>
      <w:r w:rsidRPr="00854448">
        <w:rPr>
          <w:sz w:val="22"/>
          <w:szCs w:val="22"/>
          <w:lang w:eastAsia="en-US"/>
        </w:rPr>
        <w:t>29.02.2024  №</w:t>
      </w:r>
      <w:proofErr w:type="gramEnd"/>
      <w:r w:rsidRPr="00854448">
        <w:rPr>
          <w:sz w:val="22"/>
          <w:szCs w:val="22"/>
          <w:lang w:eastAsia="en-US"/>
        </w:rPr>
        <w:t xml:space="preserve"> 89 с актуальными изменениями, размещенном на сайте ПАО «Россети». </w:t>
      </w:r>
    </w:p>
    <w:p w:rsidR="00484FD0" w:rsidRDefault="00854448" w:rsidP="00AD75DC">
      <w:pPr>
        <w:tabs>
          <w:tab w:val="left" w:pos="851"/>
          <w:tab w:val="left" w:pos="1080"/>
        </w:tabs>
        <w:ind w:firstLine="567"/>
        <w:jc w:val="both"/>
        <w:rPr>
          <w:sz w:val="22"/>
          <w:szCs w:val="22"/>
          <w:lang w:eastAsia="en-US"/>
        </w:rPr>
      </w:pPr>
      <w:r w:rsidRPr="00854448">
        <w:rPr>
          <w:sz w:val="22"/>
          <w:szCs w:val="22"/>
          <w:lang w:eastAsia="en-US"/>
        </w:rPr>
        <w:t>4.2.</w:t>
      </w:r>
      <w:r w:rsidRPr="00854448">
        <w:rPr>
          <w:sz w:val="22"/>
          <w:szCs w:val="22"/>
          <w:lang w:eastAsia="en-US"/>
        </w:rPr>
        <w:tab/>
        <w:t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 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854448" w:rsidRPr="00854448" w:rsidRDefault="00484FD0" w:rsidP="00854448">
      <w:pPr>
        <w:tabs>
          <w:tab w:val="left" w:pos="851"/>
          <w:tab w:val="left" w:pos="1080"/>
        </w:tabs>
        <w:ind w:firstLine="567"/>
        <w:jc w:val="both"/>
        <w:rPr>
          <w:sz w:val="22"/>
          <w:szCs w:val="22"/>
          <w:lang w:eastAsia="en-US"/>
        </w:rPr>
      </w:pPr>
      <w:r w:rsidRPr="00854448">
        <w:rPr>
          <w:sz w:val="22"/>
          <w:szCs w:val="22"/>
          <w:lang w:eastAsia="en-US"/>
        </w:rPr>
        <w:t xml:space="preserve"> </w:t>
      </w:r>
    </w:p>
    <w:p w:rsidR="00854448" w:rsidRPr="00AD75DC" w:rsidRDefault="00854448" w:rsidP="00AD75DC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854448">
        <w:rPr>
          <w:b/>
          <w:bCs/>
          <w:sz w:val="22"/>
          <w:szCs w:val="22"/>
        </w:rPr>
        <w:t xml:space="preserve">5. </w:t>
      </w:r>
      <w:r w:rsidRPr="00AD75DC">
        <w:rPr>
          <w:b/>
          <w:bCs/>
          <w:sz w:val="22"/>
          <w:szCs w:val="22"/>
        </w:rPr>
        <w:t>Выделение этапов строительства</w:t>
      </w:r>
    </w:p>
    <w:p w:rsidR="00854448" w:rsidRPr="00AD75DC" w:rsidRDefault="00854448" w:rsidP="00AD75DC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 w:rsidRPr="00AD75DC">
        <w:rPr>
          <w:iCs/>
          <w:sz w:val="22"/>
          <w:szCs w:val="22"/>
        </w:rPr>
        <w:t>Без выделения этапов строительства.</w:t>
      </w:r>
    </w:p>
    <w:p w:rsidR="00854448" w:rsidRPr="00AD75DC" w:rsidRDefault="00854448" w:rsidP="00AD75DC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</w:p>
    <w:p w:rsidR="00854448" w:rsidRPr="00AD75DC" w:rsidRDefault="00854448" w:rsidP="00AD75DC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AD75DC">
        <w:rPr>
          <w:b/>
          <w:bCs/>
          <w:sz w:val="22"/>
          <w:szCs w:val="22"/>
        </w:rPr>
        <w:t>6.</w:t>
      </w:r>
      <w:r w:rsidRPr="00AD75DC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854448" w:rsidRPr="00AD75DC" w:rsidRDefault="00854448" w:rsidP="00AD75DC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 w:rsidRPr="00AD75DC">
        <w:rPr>
          <w:sz w:val="22"/>
          <w:szCs w:val="22"/>
          <w:lang w:eastAsia="en-US"/>
        </w:rPr>
        <w:t xml:space="preserve">Начало строительства – </w:t>
      </w:r>
      <w:r w:rsidRPr="00AD75DC">
        <w:rPr>
          <w:sz w:val="22"/>
          <w:szCs w:val="22"/>
        </w:rPr>
        <w:t xml:space="preserve">2026 г. </w:t>
      </w:r>
    </w:p>
    <w:p w:rsidR="00854448" w:rsidRPr="00AD75DC" w:rsidRDefault="00854448" w:rsidP="00AD75DC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75DC">
        <w:rPr>
          <w:sz w:val="22"/>
          <w:szCs w:val="22"/>
          <w:lang w:eastAsia="en-US"/>
        </w:rPr>
        <w:t>Окончание строительства</w:t>
      </w:r>
      <w:r w:rsidRPr="00AD75DC">
        <w:rPr>
          <w:bCs/>
          <w:i/>
          <w:sz w:val="22"/>
          <w:szCs w:val="22"/>
        </w:rPr>
        <w:t xml:space="preserve"> </w:t>
      </w:r>
      <w:r w:rsidRPr="00AD75DC">
        <w:rPr>
          <w:sz w:val="22"/>
          <w:szCs w:val="22"/>
          <w:lang w:eastAsia="en-US"/>
        </w:rPr>
        <w:t xml:space="preserve">– </w:t>
      </w:r>
      <w:r w:rsidRPr="00AD75DC">
        <w:rPr>
          <w:sz w:val="22"/>
          <w:szCs w:val="22"/>
        </w:rPr>
        <w:t xml:space="preserve">2026 г. </w:t>
      </w:r>
    </w:p>
    <w:p w:rsidR="00854448" w:rsidRPr="00AD75DC" w:rsidRDefault="00854448" w:rsidP="00AD75DC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</w:p>
    <w:p w:rsidR="00854448" w:rsidRPr="00AD75DC" w:rsidRDefault="00854448" w:rsidP="00AD75DC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 w:rsidRPr="00AD75DC">
        <w:rPr>
          <w:b/>
          <w:sz w:val="22"/>
          <w:szCs w:val="22"/>
        </w:rPr>
        <w:t xml:space="preserve">7. </w:t>
      </w:r>
      <w:r w:rsidRPr="00AD75DC"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854448" w:rsidRPr="00AD75DC" w:rsidRDefault="00854448" w:rsidP="00AD75DC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AD75DC"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854448" w:rsidRPr="00AD75DC" w:rsidRDefault="00854448" w:rsidP="00AD75DC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AD75DC"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854448" w:rsidRPr="00AD75DC" w:rsidRDefault="00854448" w:rsidP="00AD75DC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AD75DC"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  <w:bookmarkStart w:id="0" w:name="_GoBack"/>
      <w:bookmarkEnd w:id="0"/>
    </w:p>
    <w:p w:rsidR="00854448" w:rsidRPr="00AD75DC" w:rsidRDefault="00854448" w:rsidP="00AD75DC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AD75DC">
        <w:rPr>
          <w:rFonts w:eastAsia="DengXian"/>
          <w:sz w:val="22"/>
          <w:szCs w:val="22"/>
          <w:lang w:eastAsia="en-US"/>
        </w:rPr>
        <w:t>тел</w:t>
      </w:r>
      <w:r w:rsidRPr="00AD75DC">
        <w:rPr>
          <w:rFonts w:eastAsia="DengXian"/>
          <w:sz w:val="22"/>
          <w:szCs w:val="22"/>
          <w:lang w:val="en-US" w:eastAsia="en-US"/>
        </w:rPr>
        <w:t>. 8(8452) 320-324.</w:t>
      </w:r>
    </w:p>
    <w:p w:rsidR="00854448" w:rsidRPr="00AD75DC" w:rsidRDefault="00854448" w:rsidP="00AD75DC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AD75DC">
        <w:rPr>
          <w:rFonts w:eastAsia="DengXian"/>
          <w:sz w:val="22"/>
          <w:szCs w:val="22"/>
          <w:lang w:val="en-US" w:eastAsia="en-US"/>
        </w:rPr>
        <w:t xml:space="preserve">Email: </w:t>
      </w:r>
      <w:hyperlink r:id="rId5" w:history="1">
        <w:r w:rsidRPr="00AD75DC">
          <w:rPr>
            <w:rFonts w:eastAsia="DengXian"/>
            <w:color w:val="0000FF"/>
            <w:sz w:val="22"/>
            <w:szCs w:val="22"/>
            <w:u w:val="single"/>
            <w:lang w:val="en-US" w:eastAsia="en-US"/>
          </w:rPr>
          <w:t>energoservis-volgi@mail.ru</w:t>
        </w:r>
      </w:hyperlink>
    </w:p>
    <w:p w:rsidR="00854448" w:rsidRPr="00AD75DC" w:rsidRDefault="00854448" w:rsidP="00AD75DC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</w:p>
    <w:p w:rsidR="00854448" w:rsidRPr="00AD75DC" w:rsidRDefault="00854448" w:rsidP="00AD75DC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r w:rsidRPr="00AD75DC">
        <w:rPr>
          <w:b/>
          <w:bCs/>
          <w:kern w:val="32"/>
          <w:sz w:val="22"/>
          <w:szCs w:val="22"/>
        </w:rPr>
        <w:t>8. Приложения</w:t>
      </w:r>
    </w:p>
    <w:p w:rsidR="008B70A6" w:rsidRPr="00AD75DC" w:rsidRDefault="008B70A6" w:rsidP="00AD75DC">
      <w:pPr>
        <w:tabs>
          <w:tab w:val="left" w:pos="851"/>
        </w:tabs>
        <w:ind w:firstLine="567"/>
        <w:jc w:val="both"/>
        <w:rPr>
          <w:bCs/>
          <w:sz w:val="22"/>
          <w:szCs w:val="22"/>
          <w:lang w:eastAsia="en-US"/>
        </w:rPr>
      </w:pPr>
      <w:r w:rsidRPr="00AD75DC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AD75DC">
        <w:rPr>
          <w:bCs/>
          <w:sz w:val="22"/>
          <w:szCs w:val="22"/>
          <w:lang w:eastAsia="en-US"/>
        </w:rPr>
        <w:t xml:space="preserve">«Создание системы распределённой автоматизации в распределительных сетях 10 кВ </w:t>
      </w:r>
      <w:proofErr w:type="spellStart"/>
      <w:r w:rsidRPr="00AD75DC">
        <w:rPr>
          <w:bCs/>
          <w:sz w:val="22"/>
          <w:szCs w:val="22"/>
          <w:lang w:eastAsia="en-US"/>
        </w:rPr>
        <w:t>Шумерлинского</w:t>
      </w:r>
      <w:proofErr w:type="spellEnd"/>
      <w:r w:rsidRPr="00AD75DC">
        <w:rPr>
          <w:bCs/>
          <w:sz w:val="22"/>
          <w:szCs w:val="22"/>
          <w:lang w:eastAsia="en-US"/>
        </w:rPr>
        <w:t xml:space="preserve"> РЭС филиала ПАО «Россети Волга» – «</w:t>
      </w:r>
      <w:proofErr w:type="spellStart"/>
      <w:r w:rsidRPr="00AD75DC">
        <w:rPr>
          <w:bCs/>
          <w:sz w:val="22"/>
          <w:szCs w:val="22"/>
          <w:lang w:eastAsia="en-US"/>
        </w:rPr>
        <w:t>Чувашэнерго</w:t>
      </w:r>
      <w:proofErr w:type="spellEnd"/>
      <w:r w:rsidRPr="00AD75DC">
        <w:rPr>
          <w:bCs/>
          <w:sz w:val="22"/>
          <w:szCs w:val="22"/>
          <w:lang w:eastAsia="en-US"/>
        </w:rPr>
        <w:t xml:space="preserve">» (реконструкция ВЛ–10 кВ, установка </w:t>
      </w:r>
      <w:proofErr w:type="spellStart"/>
      <w:r w:rsidRPr="00AD75DC">
        <w:rPr>
          <w:bCs/>
          <w:sz w:val="22"/>
          <w:szCs w:val="22"/>
          <w:lang w:eastAsia="en-US"/>
        </w:rPr>
        <w:t>реклоузеров</w:t>
      </w:r>
      <w:proofErr w:type="spellEnd"/>
      <w:r w:rsidRPr="00AD75DC">
        <w:rPr>
          <w:bCs/>
          <w:sz w:val="22"/>
          <w:szCs w:val="22"/>
          <w:lang w:eastAsia="en-US"/>
        </w:rPr>
        <w:t xml:space="preserve"> 10 кВ – 2 шт., установка управляемых разъединителей – 3 шт., дооснащение телеуправления присоединений – 2 шт., организация канала связи – 2 шт.)»</w:t>
      </w:r>
      <w:r w:rsidRPr="00AD75DC">
        <w:rPr>
          <w:bCs/>
          <w:sz w:val="22"/>
          <w:szCs w:val="22"/>
        </w:rPr>
        <w:t xml:space="preserve">, утвержденное </w:t>
      </w:r>
      <w:proofErr w:type="spellStart"/>
      <w:r w:rsidRPr="00AD75DC">
        <w:rPr>
          <w:bCs/>
          <w:sz w:val="22"/>
          <w:szCs w:val="22"/>
        </w:rPr>
        <w:t>и.о</w:t>
      </w:r>
      <w:proofErr w:type="spellEnd"/>
      <w:r w:rsidRPr="00AD75DC">
        <w:rPr>
          <w:bCs/>
          <w:sz w:val="22"/>
          <w:szCs w:val="22"/>
        </w:rPr>
        <w:t xml:space="preserve">. </w:t>
      </w:r>
      <w:r w:rsidRPr="00AD75DC">
        <w:rPr>
          <w:sz w:val="22"/>
          <w:szCs w:val="22"/>
        </w:rPr>
        <w:t>заместителя директора – главным инженером филиала ПАО «Россети Волга» – «</w:t>
      </w:r>
      <w:proofErr w:type="spellStart"/>
      <w:r w:rsidRPr="00AD75DC">
        <w:rPr>
          <w:sz w:val="22"/>
          <w:szCs w:val="22"/>
        </w:rPr>
        <w:t>Чувашэнерго</w:t>
      </w:r>
      <w:proofErr w:type="spellEnd"/>
      <w:r w:rsidRPr="00AD75DC">
        <w:rPr>
          <w:sz w:val="22"/>
          <w:szCs w:val="22"/>
        </w:rPr>
        <w:t xml:space="preserve">» Я.Г. </w:t>
      </w:r>
      <w:proofErr w:type="spellStart"/>
      <w:r w:rsidRPr="00AD75DC">
        <w:rPr>
          <w:sz w:val="22"/>
          <w:szCs w:val="22"/>
        </w:rPr>
        <w:t>Курюмовым</w:t>
      </w:r>
      <w:proofErr w:type="spellEnd"/>
      <w:r w:rsidRPr="00AD75DC">
        <w:rPr>
          <w:sz w:val="22"/>
          <w:szCs w:val="22"/>
        </w:rPr>
        <w:t xml:space="preserve"> с Приложениями – 1 (один) экземпляр на 22 листах (копия);</w:t>
      </w:r>
    </w:p>
    <w:p w:rsidR="008B70A6" w:rsidRPr="00AD75DC" w:rsidRDefault="008B70A6" w:rsidP="00AD75DC">
      <w:pPr>
        <w:pStyle w:val="a4"/>
        <w:tabs>
          <w:tab w:val="left" w:pos="567"/>
          <w:tab w:val="left" w:pos="851"/>
        </w:tabs>
        <w:ind w:left="0" w:firstLine="567"/>
        <w:jc w:val="both"/>
        <w:rPr>
          <w:sz w:val="22"/>
          <w:szCs w:val="22"/>
        </w:rPr>
      </w:pPr>
      <w:r w:rsidRPr="00AD75DC">
        <w:rPr>
          <w:sz w:val="22"/>
          <w:szCs w:val="22"/>
        </w:rPr>
        <w:t>Приложение № 2. Расчет НМЦ лота;</w:t>
      </w:r>
    </w:p>
    <w:p w:rsidR="008B70A6" w:rsidRPr="00AD75DC" w:rsidRDefault="008B70A6" w:rsidP="00AD75DC">
      <w:pPr>
        <w:pStyle w:val="a4"/>
        <w:tabs>
          <w:tab w:val="left" w:pos="567"/>
          <w:tab w:val="left" w:pos="851"/>
        </w:tabs>
        <w:ind w:left="0" w:firstLine="567"/>
        <w:jc w:val="both"/>
        <w:rPr>
          <w:sz w:val="22"/>
          <w:szCs w:val="22"/>
        </w:rPr>
      </w:pPr>
      <w:r w:rsidRPr="00AD75DC">
        <w:rPr>
          <w:sz w:val="22"/>
          <w:szCs w:val="22"/>
        </w:rPr>
        <w:t>Приложение № 3. Требования к подрядчику/участнику закупочной процедуры.</w:t>
      </w:r>
    </w:p>
    <w:p w:rsidR="008B70A6" w:rsidRDefault="008B70A6" w:rsidP="008B70A6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8B70A6" w:rsidRDefault="008B70A6" w:rsidP="008B70A6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8B70A6" w:rsidRPr="00B979AE" w:rsidRDefault="008B70A6" w:rsidP="008B70A6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 w:rsidRPr="00B979AE"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8B70A6" w:rsidRPr="00B979AE" w:rsidRDefault="008B70A6" w:rsidP="008B70A6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8B70A6" w:rsidRPr="00B979AE" w:rsidRDefault="008B70A6" w:rsidP="008B70A6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 w:rsidRPr="00B979AE">
        <w:rPr>
          <w:bCs/>
          <w:color w:val="000000" w:themeColor="text1"/>
          <w:sz w:val="22"/>
          <w:szCs w:val="22"/>
        </w:rPr>
        <w:t>Согласовано:</w:t>
      </w:r>
    </w:p>
    <w:p w:rsidR="008B70A6" w:rsidRDefault="008B70A6" w:rsidP="008B70A6">
      <w:pPr>
        <w:jc w:val="both"/>
      </w:pPr>
      <w:r w:rsidRPr="00B979AE"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p w:rsidR="00F57CF9" w:rsidRDefault="00F57CF9" w:rsidP="008B70A6">
      <w:pPr>
        <w:tabs>
          <w:tab w:val="left" w:pos="851"/>
        </w:tabs>
        <w:ind w:firstLine="567"/>
        <w:jc w:val="both"/>
      </w:pPr>
    </w:p>
    <w:sectPr w:rsidR="00F57CF9" w:rsidSect="000E4CB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6F73"/>
    <w:multiLevelType w:val="hybridMultilevel"/>
    <w:tmpl w:val="B456F2A8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7871FE"/>
    <w:multiLevelType w:val="hybridMultilevel"/>
    <w:tmpl w:val="EA821892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7E3397"/>
    <w:multiLevelType w:val="hybridMultilevel"/>
    <w:tmpl w:val="80442BAC"/>
    <w:lvl w:ilvl="0" w:tplc="3EEEB8C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B5DBC"/>
    <w:multiLevelType w:val="hybridMultilevel"/>
    <w:tmpl w:val="988CA5C6"/>
    <w:lvl w:ilvl="0" w:tplc="368CE3AA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6660F0"/>
    <w:multiLevelType w:val="hybridMultilevel"/>
    <w:tmpl w:val="43E4054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E106340"/>
    <w:multiLevelType w:val="hybridMultilevel"/>
    <w:tmpl w:val="CC3EE106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F38181C"/>
    <w:multiLevelType w:val="hybridMultilevel"/>
    <w:tmpl w:val="E728837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719CB"/>
    <w:multiLevelType w:val="hybridMultilevel"/>
    <w:tmpl w:val="65F854BE"/>
    <w:lvl w:ilvl="0" w:tplc="2BB0477A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31172"/>
    <w:multiLevelType w:val="hybridMultilevel"/>
    <w:tmpl w:val="847C1040"/>
    <w:lvl w:ilvl="0" w:tplc="475E57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598C290C"/>
    <w:multiLevelType w:val="hybridMultilevel"/>
    <w:tmpl w:val="36887022"/>
    <w:lvl w:ilvl="0" w:tplc="FFFFFFFF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A605FD5"/>
    <w:multiLevelType w:val="multilevel"/>
    <w:tmpl w:val="60EE08F2"/>
    <w:styleLink w:val="151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607"/>
        </w:tabs>
        <w:ind w:left="4887" w:hanging="1440"/>
      </w:pPr>
    </w:lvl>
  </w:abstractNum>
  <w:abstractNum w:abstractNumId="13" w15:restartNumberingAfterBreak="0">
    <w:nsid w:val="6B7C3236"/>
    <w:multiLevelType w:val="hybridMultilevel"/>
    <w:tmpl w:val="C4E4DA26"/>
    <w:lvl w:ilvl="0" w:tplc="FFFFFFFF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876" w:hanging="450"/>
      </w:pPr>
    </w:lvl>
    <w:lvl w:ilvl="1">
      <w:start w:val="1"/>
      <w:numFmt w:val="decimal"/>
      <w:lvlText w:val="%1.%2."/>
      <w:lvlJc w:val="left"/>
      <w:pPr>
        <w:ind w:left="2226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783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826" w:hanging="1080"/>
      </w:pPr>
    </w:lvl>
    <w:lvl w:ilvl="5">
      <w:start w:val="1"/>
      <w:numFmt w:val="decimal"/>
      <w:lvlText w:val="%1.%2.%3.%4.%5.%6."/>
      <w:lvlJc w:val="left"/>
      <w:pPr>
        <w:ind w:left="7266" w:hanging="1440"/>
      </w:pPr>
    </w:lvl>
    <w:lvl w:ilvl="6">
      <w:start w:val="1"/>
      <w:numFmt w:val="decimal"/>
      <w:lvlText w:val="%1.%2.%3.%4.%5.%6.%7."/>
      <w:lvlJc w:val="left"/>
      <w:pPr>
        <w:ind w:left="8706" w:hanging="1800"/>
      </w:pPr>
    </w:lvl>
    <w:lvl w:ilvl="7">
      <w:start w:val="1"/>
      <w:numFmt w:val="decimal"/>
      <w:lvlText w:val="%1.%2.%3.%4.%5.%6.%7.%8."/>
      <w:lvlJc w:val="left"/>
      <w:pPr>
        <w:ind w:left="9786" w:hanging="1800"/>
      </w:pPr>
    </w:lvl>
    <w:lvl w:ilvl="8">
      <w:start w:val="1"/>
      <w:numFmt w:val="decimal"/>
      <w:lvlText w:val="%1.%2.%3.%4.%5.%6.%7.%8.%9."/>
      <w:lvlJc w:val="left"/>
      <w:pPr>
        <w:ind w:left="11226" w:hanging="216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0">
      <w:lvl w:ilvl="0">
        <w:start w:val="1"/>
        <w:numFmt w:val="decimal"/>
        <w:lvlText w:val="%1."/>
        <w:lvlJc w:val="left"/>
        <w:pPr>
          <w:tabs>
            <w:tab w:val="num" w:pos="927"/>
          </w:tabs>
          <w:ind w:left="927" w:hanging="360"/>
        </w:pPr>
        <w:rPr>
          <w:b/>
        </w:rPr>
      </w:lvl>
    </w:lvlOverride>
    <w:lvlOverride w:ilvl="0">
      <w:lvl w:ilvl="0">
        <w:start w:val="1"/>
        <w:numFmt w:val="decimal"/>
        <w:lvlText w:val="%1."/>
        <w:lvlJc w:val="left"/>
        <w:pPr>
          <w:tabs>
            <w:tab w:val="num" w:pos="927"/>
          </w:tabs>
          <w:ind w:left="927" w:hanging="360"/>
        </w:pPr>
        <w:rPr>
          <w:b/>
        </w:rPr>
      </w:lvl>
    </w:lvlOverride>
    <w:lvlOverride w:ilvl="0">
      <w:lvl w:ilvl="0">
        <w:start w:val="1"/>
        <w:numFmt w:val="decimal"/>
        <w:lvlText w:val="%1."/>
        <w:lvlJc w:val="left"/>
        <w:pPr>
          <w:tabs>
            <w:tab w:val="num" w:pos="927"/>
          </w:tabs>
          <w:ind w:left="927" w:hanging="360"/>
        </w:pPr>
        <w:rPr>
          <w:b/>
        </w:r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3"/>
  </w:num>
  <w:num w:numId="7">
    <w:abstractNumId w:val="11"/>
  </w:num>
  <w:num w:numId="8">
    <w:abstractNumId w:val="5"/>
  </w:num>
  <w:num w:numId="9">
    <w:abstractNumId w:val="14"/>
  </w:num>
  <w:num w:numId="10">
    <w:abstractNumId w:val="4"/>
  </w:num>
  <w:num w:numId="11">
    <w:abstractNumId w:val="7"/>
  </w:num>
  <w:num w:numId="12">
    <w:abstractNumId w:val="1"/>
  </w:num>
  <w:num w:numId="13">
    <w:abstractNumId w:val="10"/>
  </w:num>
  <w:num w:numId="14">
    <w:abstractNumId w:val="8"/>
  </w:num>
  <w:num w:numId="15">
    <w:abstractNumId w:val="1"/>
  </w:num>
  <w:num w:numId="16">
    <w:abstractNumId w:val="2"/>
  </w:num>
  <w:num w:numId="17">
    <w:abstractNumId w:val="0"/>
  </w:num>
  <w:num w:numId="18">
    <w:abstractNumId w:val="9"/>
  </w:num>
  <w:num w:numId="19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4A8"/>
    <w:rsid w:val="000116F7"/>
    <w:rsid w:val="00031467"/>
    <w:rsid w:val="000B60F5"/>
    <w:rsid w:val="000E4CBC"/>
    <w:rsid w:val="000F798D"/>
    <w:rsid w:val="00146D87"/>
    <w:rsid w:val="0020360A"/>
    <w:rsid w:val="0027361B"/>
    <w:rsid w:val="002C08C5"/>
    <w:rsid w:val="003F4267"/>
    <w:rsid w:val="00484FD0"/>
    <w:rsid w:val="004C2B79"/>
    <w:rsid w:val="006146E3"/>
    <w:rsid w:val="006B5D86"/>
    <w:rsid w:val="006E3ECD"/>
    <w:rsid w:val="0071166C"/>
    <w:rsid w:val="00757CEA"/>
    <w:rsid w:val="00854448"/>
    <w:rsid w:val="008B70A6"/>
    <w:rsid w:val="00A61167"/>
    <w:rsid w:val="00AD75DC"/>
    <w:rsid w:val="00BB31E3"/>
    <w:rsid w:val="00C724D5"/>
    <w:rsid w:val="00D52975"/>
    <w:rsid w:val="00D64B8F"/>
    <w:rsid w:val="00D7159F"/>
    <w:rsid w:val="00DF15F3"/>
    <w:rsid w:val="00ED24A8"/>
    <w:rsid w:val="00F57CF9"/>
    <w:rsid w:val="00F6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0572A"/>
  <w15:chartTrackingRefBased/>
  <w15:docId w15:val="{2E4EF79E-D7A4-4173-A779-B59A09469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4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24A8"/>
    <w:rPr>
      <w:color w:val="0000FF"/>
      <w:u w:val="single"/>
    </w:rPr>
  </w:style>
  <w:style w:type="numbering" w:customStyle="1" w:styleId="151">
    <w:name w:val="Стиль151"/>
    <w:rsid w:val="00ED24A8"/>
    <w:pPr>
      <w:numPr>
        <w:numId w:val="1"/>
      </w:numPr>
    </w:pPr>
  </w:style>
  <w:style w:type="paragraph" w:styleId="a4">
    <w:name w:val="List Paragraph"/>
    <w:basedOn w:val="a"/>
    <w:uiPriority w:val="34"/>
    <w:qFormat/>
    <w:rsid w:val="00F61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ergoservis-volg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25</cp:revision>
  <dcterms:created xsi:type="dcterms:W3CDTF">2025-06-30T07:43:00Z</dcterms:created>
  <dcterms:modified xsi:type="dcterms:W3CDTF">2025-07-08T11:31:00Z</dcterms:modified>
</cp:coreProperties>
</file>